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39" w:rsidRDefault="00281A23">
      <w:pPr>
        <w:jc w:val="center"/>
        <w:rPr>
          <w:rFonts w:ascii="方正姚体" w:eastAsia="方正姚体" w:hAnsi="楷体"/>
          <w:b/>
          <w:color w:val="FF0000"/>
          <w:spacing w:val="-20"/>
          <w:w w:val="90"/>
          <w:sz w:val="72"/>
          <w:szCs w:val="64"/>
        </w:rPr>
      </w:pPr>
      <w:r>
        <w:rPr>
          <w:rFonts w:ascii="方正姚体" w:eastAsia="方正姚体" w:hAnsi="楷体" w:hint="eastAsia"/>
          <w:b/>
          <w:color w:val="FF0000"/>
          <w:spacing w:val="-20"/>
          <w:w w:val="90"/>
          <w:sz w:val="72"/>
          <w:szCs w:val="64"/>
        </w:rPr>
        <w:t>中共浙江万里学院信息与智能工程学院委员会文件</w:t>
      </w:r>
    </w:p>
    <w:p w:rsidR="00F14F39" w:rsidRDefault="00F14F39" w:rsidP="00005516">
      <w:pPr>
        <w:spacing w:line="320" w:lineRule="exact"/>
        <w:ind w:leftChars="100" w:left="193"/>
        <w:jc w:val="center"/>
        <w:rPr>
          <w:rFonts w:ascii="文鼎小标宋简" w:eastAsia="文鼎小标宋简"/>
          <w:color w:val="000000"/>
          <w:sz w:val="18"/>
          <w:szCs w:val="28"/>
        </w:rPr>
      </w:pPr>
    </w:p>
    <w:p w:rsidR="00F14F39" w:rsidRDefault="00281A23" w:rsidP="00005516">
      <w:pPr>
        <w:spacing w:line="520" w:lineRule="exact"/>
        <w:ind w:leftChars="100" w:left="193"/>
        <w:jc w:val="center"/>
        <w:rPr>
          <w:rFonts w:ascii="仿宋_GB2312" w:eastAsia="仿宋_GB2312"/>
          <w:color w:val="000000"/>
          <w:sz w:val="32"/>
        </w:rPr>
      </w:pPr>
      <w:r>
        <w:rPr>
          <w:rFonts w:ascii="仿宋_GB2312" w:eastAsia="仿宋_GB2312" w:hint="eastAsia"/>
          <w:color w:val="000000"/>
          <w:sz w:val="32"/>
        </w:rPr>
        <w:t>中共浙万院智能工程学院〔</w:t>
      </w:r>
      <w:r>
        <w:rPr>
          <w:rFonts w:ascii="仿宋_GB2312" w:eastAsia="仿宋_GB2312"/>
          <w:color w:val="000000"/>
          <w:sz w:val="32"/>
        </w:rPr>
        <w:t>20</w:t>
      </w:r>
      <w:r>
        <w:rPr>
          <w:rFonts w:ascii="仿宋_GB2312" w:eastAsia="仿宋_GB2312" w:hint="eastAsia"/>
          <w:color w:val="000000"/>
          <w:sz w:val="32"/>
        </w:rPr>
        <w:t>1</w:t>
      </w:r>
      <w:r>
        <w:rPr>
          <w:rFonts w:ascii="仿宋_GB2312" w:eastAsia="仿宋_GB2312"/>
          <w:color w:val="000000"/>
          <w:sz w:val="32"/>
        </w:rPr>
        <w:t>9</w:t>
      </w:r>
      <w:r>
        <w:rPr>
          <w:rFonts w:ascii="仿宋_GB2312" w:eastAsia="仿宋_GB2312" w:hint="eastAsia"/>
          <w:color w:val="000000"/>
          <w:sz w:val="32"/>
        </w:rPr>
        <w:t>〕05号</w:t>
      </w:r>
    </w:p>
    <w:p w:rsidR="00F14F39" w:rsidRDefault="00322E02" w:rsidP="00005516">
      <w:pPr>
        <w:ind w:leftChars="100" w:left="193"/>
        <w:jc w:val="left"/>
        <w:rPr>
          <w:rFonts w:ascii="宋体"/>
          <w:b/>
          <w:bCs/>
          <w:sz w:val="40"/>
        </w:rPr>
      </w:pPr>
      <w:r w:rsidRPr="00322E02">
        <w:rPr>
          <w:color w:val="000000"/>
          <w:sz w:val="28"/>
        </w:rPr>
        <w:pict>
          <v:line id="直线 5" o:spid="_x0000_s1026" style="position:absolute;left:0;text-align:left;flip:y;z-index:251656704" from="0,2.6pt" to="453.2pt,2.6pt" o:gfxdata="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7yyATWAAAABAEAAA8AAAAAAAAAAQAgAAAA&#10;IgAAAGRycy9kb3ducmV2LnhtbFBLAQIUABQAAAAIAIdO4kA0396N1AEAAH0DAAAOAAAAAAAAAAEA&#10;IAAAACUBAABkcnMvZTJvRG9jLnhtbFBLBQYAAAAABgAGAFkBAABrBQAAAAA=&#10;" o:allowincell="f" strokecolor="red" strokeweight="3pt">
            <v:stroke linestyle="thickThin"/>
          </v:line>
        </w:pict>
      </w:r>
    </w:p>
    <w:p w:rsidR="00F14F39" w:rsidRDefault="00281A23" w:rsidP="00005516">
      <w:pPr>
        <w:ind w:leftChars="-99" w:left="1" w:hangingChars="50" w:hanging="192"/>
        <w:jc w:val="center"/>
        <w:rPr>
          <w:rFonts w:ascii="宋体"/>
          <w:b/>
          <w:bCs/>
          <w:sz w:val="40"/>
        </w:rPr>
      </w:pPr>
      <w:r>
        <w:rPr>
          <w:rFonts w:ascii="宋体" w:hint="eastAsia"/>
          <w:b/>
          <w:bCs/>
          <w:sz w:val="40"/>
        </w:rPr>
        <w:t xml:space="preserve"> 关于</w:t>
      </w:r>
      <w:r w:rsidR="00005516">
        <w:rPr>
          <w:rFonts w:ascii="宋体" w:hint="eastAsia"/>
          <w:b/>
          <w:bCs/>
          <w:sz w:val="40"/>
        </w:rPr>
        <w:t>确定</w:t>
      </w:r>
      <w:r>
        <w:rPr>
          <w:rFonts w:ascii="宋体" w:hint="eastAsia"/>
          <w:b/>
          <w:bCs/>
          <w:sz w:val="40"/>
        </w:rPr>
        <w:t>骆冰洁等5</w:t>
      </w:r>
      <w:r w:rsidR="00271022">
        <w:rPr>
          <w:rFonts w:ascii="宋体" w:hint="eastAsia"/>
          <w:b/>
          <w:bCs/>
          <w:sz w:val="40"/>
        </w:rPr>
        <w:t>3</w:t>
      </w:r>
      <w:r>
        <w:rPr>
          <w:rFonts w:ascii="宋体" w:hint="eastAsia"/>
          <w:b/>
          <w:bCs/>
          <w:sz w:val="40"/>
        </w:rPr>
        <w:t>名同</w:t>
      </w:r>
      <w:r w:rsidR="00005516">
        <w:rPr>
          <w:rFonts w:ascii="宋体" w:hint="eastAsia"/>
          <w:b/>
          <w:bCs/>
          <w:sz w:val="40"/>
        </w:rPr>
        <w:t>学</w:t>
      </w:r>
      <w:r>
        <w:rPr>
          <w:rFonts w:ascii="宋体" w:hint="eastAsia"/>
          <w:b/>
          <w:bCs/>
          <w:sz w:val="40"/>
        </w:rPr>
        <w:t>为入党积极分子的</w:t>
      </w:r>
    </w:p>
    <w:p w:rsidR="00F14F39" w:rsidRDefault="00005516" w:rsidP="00005516">
      <w:pPr>
        <w:ind w:leftChars="-99" w:left="1" w:hangingChars="50" w:hanging="192"/>
        <w:jc w:val="center"/>
        <w:rPr>
          <w:rFonts w:ascii="宋体"/>
          <w:b/>
          <w:bCs/>
          <w:sz w:val="36"/>
        </w:rPr>
      </w:pPr>
      <w:r>
        <w:rPr>
          <w:rFonts w:ascii="宋体" w:hint="eastAsia"/>
          <w:b/>
          <w:bCs/>
          <w:sz w:val="40"/>
        </w:rPr>
        <w:t>备案</w:t>
      </w:r>
      <w:r w:rsidR="00281A23">
        <w:rPr>
          <w:rFonts w:ascii="宋体" w:hint="eastAsia"/>
          <w:b/>
          <w:bCs/>
          <w:sz w:val="40"/>
        </w:rPr>
        <w:t>意见</w:t>
      </w:r>
    </w:p>
    <w:p w:rsidR="00F14F39" w:rsidRDefault="00F14F39">
      <w:pPr>
        <w:snapToGrid w:val="0"/>
        <w:spacing w:line="240" w:lineRule="atLeast"/>
        <w:rPr>
          <w:rFonts w:ascii="黑体" w:eastAsia="黑体" w:hAnsi="黑体"/>
          <w:color w:val="000000"/>
          <w:sz w:val="30"/>
          <w:szCs w:val="30"/>
        </w:rPr>
      </w:pPr>
    </w:p>
    <w:p w:rsidR="00F14F39" w:rsidRDefault="00281A23">
      <w:pPr>
        <w:snapToGrid w:val="0"/>
        <w:spacing w:line="240" w:lineRule="atLeast"/>
        <w:rPr>
          <w:rFonts w:ascii="黑体" w:eastAsia="黑体" w:hAnsi="黑体"/>
          <w:color w:val="000000"/>
          <w:sz w:val="30"/>
          <w:szCs w:val="30"/>
        </w:rPr>
      </w:pPr>
      <w:r>
        <w:rPr>
          <w:rFonts w:ascii="黑体" w:eastAsia="黑体" w:hAnsi="黑体" w:hint="eastAsia"/>
          <w:color w:val="000000"/>
          <w:sz w:val="30"/>
          <w:szCs w:val="30"/>
        </w:rPr>
        <w:t>信息与智能工程学院各学生党支部：</w:t>
      </w:r>
    </w:p>
    <w:p w:rsidR="005F3D53" w:rsidRDefault="00005516" w:rsidP="005F3D53">
      <w:pPr>
        <w:spacing w:line="240" w:lineRule="atLeast"/>
        <w:ind w:firstLineChars="200" w:firstLine="567"/>
        <w:jc w:val="left"/>
        <w:rPr>
          <w:rFonts w:ascii="黑体" w:eastAsia="黑体" w:hAnsi="黑体"/>
          <w:color w:val="000000"/>
          <w:sz w:val="30"/>
          <w:szCs w:val="30"/>
        </w:rPr>
      </w:pPr>
      <w:r>
        <w:rPr>
          <w:rFonts w:ascii="黑体" w:eastAsia="黑体" w:hAnsi="黑体" w:hint="eastAsia"/>
          <w:color w:val="000000"/>
          <w:sz w:val="30"/>
          <w:szCs w:val="30"/>
        </w:rPr>
        <w:t>各支部呈报的</w:t>
      </w:r>
      <w:r w:rsidR="0078123C">
        <w:rPr>
          <w:rFonts w:ascii="黑体" w:eastAsia="黑体" w:hAnsi="黑体" w:hint="eastAsia"/>
          <w:color w:val="000000"/>
          <w:sz w:val="30"/>
          <w:szCs w:val="30"/>
        </w:rPr>
        <w:t>2019年下半年推优名单</w:t>
      </w:r>
      <w:r>
        <w:rPr>
          <w:rFonts w:ascii="黑体" w:eastAsia="黑体" w:hAnsi="黑体" w:hint="eastAsia"/>
          <w:color w:val="000000"/>
          <w:sz w:val="30"/>
          <w:szCs w:val="30"/>
        </w:rPr>
        <w:t>已收悉</w:t>
      </w:r>
      <w:r w:rsidR="00281A23">
        <w:rPr>
          <w:rFonts w:ascii="黑体" w:eastAsia="黑体" w:hAnsi="黑体" w:hint="eastAsia"/>
          <w:color w:val="000000"/>
          <w:sz w:val="30"/>
          <w:szCs w:val="30"/>
        </w:rPr>
        <w:t>，信息与智能工程学院党委</w:t>
      </w:r>
      <w:r>
        <w:rPr>
          <w:rFonts w:ascii="黑体" w:eastAsia="黑体" w:hAnsi="黑体" w:hint="eastAsia"/>
          <w:color w:val="000000"/>
          <w:sz w:val="30"/>
          <w:szCs w:val="30"/>
        </w:rPr>
        <w:t>于</w:t>
      </w:r>
      <w:r w:rsidR="00281A23">
        <w:rPr>
          <w:rFonts w:ascii="黑体" w:eastAsia="黑体" w:hAnsi="黑体" w:hint="eastAsia"/>
          <w:color w:val="000000"/>
          <w:sz w:val="30"/>
          <w:szCs w:val="30"/>
        </w:rPr>
        <w:t>2</w:t>
      </w:r>
      <w:r w:rsidR="00281A23">
        <w:rPr>
          <w:rFonts w:ascii="黑体" w:eastAsia="黑体" w:hAnsi="黑体"/>
          <w:color w:val="000000"/>
          <w:sz w:val="30"/>
          <w:szCs w:val="30"/>
        </w:rPr>
        <w:t>019</w:t>
      </w:r>
      <w:r w:rsidR="00281A23">
        <w:rPr>
          <w:rFonts w:ascii="黑体" w:eastAsia="黑体" w:hAnsi="黑体" w:hint="eastAsia"/>
          <w:color w:val="000000"/>
          <w:sz w:val="30"/>
          <w:szCs w:val="30"/>
        </w:rPr>
        <w:t>年11月12日召开党委会议，</w:t>
      </w:r>
      <w:r>
        <w:rPr>
          <w:rFonts w:ascii="黑体" w:eastAsia="黑体" w:hAnsi="黑体" w:hint="eastAsia"/>
          <w:color w:val="000000"/>
          <w:sz w:val="30"/>
          <w:szCs w:val="30"/>
        </w:rPr>
        <w:t>同意</w:t>
      </w:r>
      <w:r w:rsidR="00281A23">
        <w:rPr>
          <w:rFonts w:ascii="黑体" w:eastAsia="黑体" w:hAnsi="黑体" w:hint="eastAsia"/>
          <w:color w:val="000000"/>
          <w:sz w:val="30"/>
          <w:szCs w:val="30"/>
        </w:rPr>
        <w:t>将电气工程及其自动化183骆冰洁等5</w:t>
      </w:r>
      <w:r w:rsidR="00571310">
        <w:rPr>
          <w:rFonts w:ascii="黑体" w:eastAsia="黑体" w:hAnsi="黑体" w:hint="eastAsia"/>
          <w:color w:val="000000"/>
          <w:sz w:val="30"/>
          <w:szCs w:val="30"/>
        </w:rPr>
        <w:t>3</w:t>
      </w:r>
      <w:r w:rsidR="00281A23">
        <w:rPr>
          <w:rFonts w:ascii="黑体" w:eastAsia="黑体" w:hAnsi="黑体" w:hint="eastAsia"/>
          <w:color w:val="000000"/>
          <w:sz w:val="30"/>
          <w:szCs w:val="30"/>
        </w:rPr>
        <w:t>位入党申请人列为入党积极分子，具体名单如下：</w:t>
      </w:r>
    </w:p>
    <w:p w:rsidR="00F14F39" w:rsidRDefault="00281A23" w:rsidP="005F3D53">
      <w:pPr>
        <w:spacing w:line="240" w:lineRule="atLeast"/>
        <w:ind w:firstLineChars="200" w:firstLine="569"/>
        <w:jc w:val="left"/>
        <w:rPr>
          <w:rFonts w:ascii="黑体" w:eastAsia="黑体" w:hAnsi="黑体"/>
          <w:b/>
          <w:bCs/>
          <w:color w:val="000000"/>
          <w:sz w:val="30"/>
          <w:szCs w:val="30"/>
        </w:rPr>
      </w:pPr>
      <w:r>
        <w:rPr>
          <w:rFonts w:ascii="黑体" w:eastAsia="黑体" w:hAnsi="黑体" w:hint="eastAsia"/>
          <w:b/>
          <w:bCs/>
          <w:color w:val="000000"/>
          <w:sz w:val="30"/>
          <w:szCs w:val="30"/>
        </w:rPr>
        <w:t>信息与智能工程学院学生第一党支部：</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1  机电182  江耀鹏        7  机电17   马泓睿</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2  机电182  戴冯洢        8  通信171  石晓雄</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3  通信181  康世达        9  通信174  马文婧</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4  通信181  潘成成        10  通信173  王 婷</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5  通信182  马欣玮        11  通信171  项奕程</w:t>
      </w:r>
    </w:p>
    <w:p w:rsidR="00005516" w:rsidRDefault="00281A23">
      <w:pPr>
        <w:rPr>
          <w:rFonts w:ascii="黑体" w:eastAsia="黑体" w:hAnsi="黑体"/>
          <w:color w:val="000000"/>
          <w:sz w:val="30"/>
          <w:szCs w:val="30"/>
        </w:rPr>
      </w:pPr>
      <w:r>
        <w:rPr>
          <w:rFonts w:ascii="黑体" w:eastAsia="黑体" w:hAnsi="黑体" w:hint="eastAsia"/>
          <w:color w:val="000000"/>
          <w:sz w:val="30"/>
          <w:szCs w:val="30"/>
        </w:rPr>
        <w:t xml:space="preserve">      6  通信182  徐嘉俊        12  通信181  朱俊池  </w:t>
      </w:r>
    </w:p>
    <w:p w:rsidR="00F14F39" w:rsidRDefault="00281A23" w:rsidP="00AB29C6">
      <w:pPr>
        <w:tabs>
          <w:tab w:val="left" w:pos="312"/>
        </w:tabs>
        <w:ind w:left="569"/>
        <w:rPr>
          <w:rFonts w:ascii="黑体" w:eastAsia="黑体" w:hAnsi="黑体"/>
          <w:b/>
          <w:bCs/>
          <w:color w:val="000000"/>
          <w:sz w:val="30"/>
          <w:szCs w:val="30"/>
        </w:rPr>
      </w:pPr>
      <w:r>
        <w:rPr>
          <w:rFonts w:ascii="黑体" w:eastAsia="黑体" w:hAnsi="黑体" w:hint="eastAsia"/>
          <w:b/>
          <w:bCs/>
          <w:color w:val="000000"/>
          <w:sz w:val="30"/>
          <w:szCs w:val="30"/>
        </w:rPr>
        <w:t>信息与智能工程学院学生第二党支部：</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lastRenderedPageBreak/>
        <w:t xml:space="preserve">  </w:t>
      </w:r>
      <w:r w:rsidR="00005516">
        <w:rPr>
          <w:rFonts w:ascii="黑体" w:eastAsia="黑体" w:hAnsi="黑体" w:hint="eastAsia"/>
          <w:color w:val="000000"/>
          <w:sz w:val="30"/>
          <w:szCs w:val="30"/>
        </w:rPr>
        <w:t xml:space="preserve">  </w:t>
      </w:r>
      <w:r>
        <w:rPr>
          <w:rFonts w:ascii="黑体" w:eastAsia="黑体" w:hAnsi="黑体" w:hint="eastAsia"/>
          <w:color w:val="000000"/>
          <w:sz w:val="30"/>
          <w:szCs w:val="30"/>
        </w:rPr>
        <w:t xml:space="preserve"> 13  电气183  骆冰洁        25  物联网182  林孙旗</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14  电气183  王雨晨        26  电气172  杨永清</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15  电气183  陈舒婷        27  电气172  孙佳钰 </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16  电气182  李康伟        28  电气173  陈鑫迪</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17  电气182  许雨晨        29  电气1901  朱凯祺</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18  电气181  周煜轲        30  电气1901  孙  挺 </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19  电气181  林新延        31  电气1902  何帝霖</w:t>
      </w:r>
    </w:p>
    <w:p w:rsidR="00571310"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20  电气181  陈  煊        32  </w:t>
      </w:r>
      <w:r w:rsidR="00571310">
        <w:rPr>
          <w:rFonts w:ascii="黑体" w:eastAsia="黑体" w:hAnsi="黑体" w:hint="eastAsia"/>
          <w:color w:val="000000"/>
          <w:sz w:val="30"/>
          <w:szCs w:val="30"/>
        </w:rPr>
        <w:t>物联网171  王国蓉</w:t>
      </w:r>
    </w:p>
    <w:p w:rsidR="00571310" w:rsidRDefault="00281A23" w:rsidP="00571310">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21  物联网181  余隆隆      33  </w:t>
      </w:r>
      <w:r w:rsidR="00571310">
        <w:rPr>
          <w:rFonts w:ascii="黑体" w:eastAsia="黑体" w:hAnsi="黑体" w:hint="eastAsia"/>
          <w:color w:val="000000"/>
          <w:sz w:val="30"/>
          <w:szCs w:val="30"/>
        </w:rPr>
        <w:t>物联网174  汪志悠</w:t>
      </w:r>
    </w:p>
    <w:p w:rsidR="00571310" w:rsidRDefault="00281A23" w:rsidP="00571310">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22  物联网181  吉莹莹      34 </w:t>
      </w:r>
      <w:r w:rsidR="00571310">
        <w:rPr>
          <w:rFonts w:ascii="黑体" w:eastAsia="黑体" w:hAnsi="黑体" w:hint="eastAsia"/>
          <w:color w:val="000000"/>
          <w:sz w:val="30"/>
          <w:szCs w:val="30"/>
        </w:rPr>
        <w:t xml:space="preserve"> 物联网182  党千越</w:t>
      </w:r>
    </w:p>
    <w:p w:rsidR="00571310"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23  物联网181  王  聪    </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 xml:space="preserve"> 24  物联网181  赵  跃</w:t>
      </w:r>
    </w:p>
    <w:p w:rsidR="00005516" w:rsidRDefault="00005516" w:rsidP="00005516">
      <w:pPr>
        <w:ind w:firstLineChars="300" w:firstLine="850"/>
        <w:rPr>
          <w:rFonts w:ascii="黑体" w:eastAsia="黑体" w:hAnsi="黑体"/>
          <w:color w:val="000000"/>
          <w:sz w:val="30"/>
          <w:szCs w:val="30"/>
        </w:rPr>
      </w:pPr>
    </w:p>
    <w:p w:rsidR="00F14F39" w:rsidRDefault="00281A23" w:rsidP="00AB29C6">
      <w:pPr>
        <w:tabs>
          <w:tab w:val="left" w:pos="312"/>
        </w:tabs>
        <w:ind w:left="569"/>
        <w:rPr>
          <w:rFonts w:ascii="黑体" w:eastAsia="黑体" w:hAnsi="黑体"/>
          <w:b/>
          <w:bCs/>
          <w:color w:val="000000"/>
          <w:sz w:val="30"/>
          <w:szCs w:val="30"/>
        </w:rPr>
      </w:pPr>
      <w:r>
        <w:rPr>
          <w:rFonts w:ascii="黑体" w:eastAsia="黑体" w:hAnsi="黑体" w:hint="eastAsia"/>
          <w:b/>
          <w:bCs/>
          <w:color w:val="000000"/>
          <w:sz w:val="30"/>
          <w:szCs w:val="30"/>
        </w:rPr>
        <w:t>信息与智能工程学院学生第三党支部：</w:t>
      </w:r>
    </w:p>
    <w:p w:rsidR="00F14F39" w:rsidRDefault="00281A23">
      <w:pPr>
        <w:rPr>
          <w:rFonts w:ascii="黑体" w:eastAsia="黑体" w:hAnsi="黑体"/>
          <w:color w:val="000000"/>
          <w:sz w:val="30"/>
          <w:szCs w:val="30"/>
        </w:rPr>
      </w:pPr>
      <w:r>
        <w:rPr>
          <w:rFonts w:ascii="黑体" w:eastAsia="黑体" w:hAnsi="黑体" w:hint="eastAsia"/>
          <w:color w:val="000000"/>
          <w:sz w:val="30"/>
          <w:szCs w:val="30"/>
        </w:rPr>
        <w:t xml:space="preserve">      3</w:t>
      </w:r>
      <w:r w:rsidR="00571310">
        <w:rPr>
          <w:rFonts w:ascii="黑体" w:eastAsia="黑体" w:hAnsi="黑体" w:hint="eastAsia"/>
          <w:color w:val="000000"/>
          <w:sz w:val="30"/>
          <w:szCs w:val="30"/>
        </w:rPr>
        <w:t>5</w:t>
      </w:r>
      <w:r>
        <w:rPr>
          <w:rFonts w:ascii="黑体" w:eastAsia="黑体" w:hAnsi="黑体" w:hint="eastAsia"/>
          <w:color w:val="000000"/>
          <w:sz w:val="30"/>
          <w:szCs w:val="30"/>
        </w:rPr>
        <w:t xml:space="preserve"> 电子182  许逸挺        4</w:t>
      </w:r>
      <w:r w:rsidR="00571310">
        <w:rPr>
          <w:rFonts w:ascii="黑体" w:eastAsia="黑体" w:hAnsi="黑体" w:hint="eastAsia"/>
          <w:color w:val="000000"/>
          <w:sz w:val="30"/>
          <w:szCs w:val="30"/>
        </w:rPr>
        <w:t>5</w:t>
      </w:r>
      <w:r>
        <w:rPr>
          <w:rFonts w:ascii="黑体" w:eastAsia="黑体" w:hAnsi="黑体" w:hint="eastAsia"/>
          <w:color w:val="000000"/>
          <w:sz w:val="30"/>
          <w:szCs w:val="30"/>
        </w:rPr>
        <w:t xml:space="preserve"> 电子1901  马海麒</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3</w:t>
      </w:r>
      <w:r w:rsidR="00571310">
        <w:rPr>
          <w:rFonts w:ascii="黑体" w:eastAsia="黑体" w:hAnsi="黑体" w:hint="eastAsia"/>
          <w:color w:val="000000"/>
          <w:sz w:val="30"/>
          <w:szCs w:val="30"/>
        </w:rPr>
        <w:t>6</w:t>
      </w:r>
      <w:r>
        <w:rPr>
          <w:rFonts w:ascii="黑体" w:eastAsia="黑体" w:hAnsi="黑体" w:hint="eastAsia"/>
          <w:color w:val="000000"/>
          <w:sz w:val="30"/>
          <w:szCs w:val="30"/>
        </w:rPr>
        <w:t xml:space="preserve">  电子182  朱金力       4</w:t>
      </w:r>
      <w:r w:rsidR="00571310">
        <w:rPr>
          <w:rFonts w:ascii="黑体" w:eastAsia="黑体" w:hAnsi="黑体" w:hint="eastAsia"/>
          <w:color w:val="000000"/>
          <w:sz w:val="30"/>
          <w:szCs w:val="30"/>
        </w:rPr>
        <w:t>6</w:t>
      </w:r>
      <w:r>
        <w:rPr>
          <w:rFonts w:ascii="黑体" w:eastAsia="黑体" w:hAnsi="黑体" w:hint="eastAsia"/>
          <w:color w:val="000000"/>
          <w:sz w:val="30"/>
          <w:szCs w:val="30"/>
        </w:rPr>
        <w:t xml:space="preserve">  电子1902  陈崟峰</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3</w:t>
      </w:r>
      <w:r w:rsidR="00571310">
        <w:rPr>
          <w:rFonts w:ascii="黑体" w:eastAsia="黑体" w:hAnsi="黑体" w:hint="eastAsia"/>
          <w:color w:val="000000"/>
          <w:sz w:val="30"/>
          <w:szCs w:val="30"/>
        </w:rPr>
        <w:t>7</w:t>
      </w:r>
      <w:r>
        <w:rPr>
          <w:rFonts w:ascii="黑体" w:eastAsia="黑体" w:hAnsi="黑体" w:hint="eastAsia"/>
          <w:color w:val="000000"/>
          <w:sz w:val="30"/>
          <w:szCs w:val="30"/>
        </w:rPr>
        <w:t xml:space="preserve">  电子181  马鸿娅       4</w:t>
      </w:r>
      <w:r w:rsidR="00571310">
        <w:rPr>
          <w:rFonts w:ascii="黑体" w:eastAsia="黑体" w:hAnsi="黑体" w:hint="eastAsia"/>
          <w:color w:val="000000"/>
          <w:sz w:val="30"/>
          <w:szCs w:val="30"/>
        </w:rPr>
        <w:t>7</w:t>
      </w:r>
      <w:r>
        <w:rPr>
          <w:rFonts w:ascii="黑体" w:eastAsia="黑体" w:hAnsi="黑体" w:hint="eastAsia"/>
          <w:color w:val="000000"/>
          <w:sz w:val="30"/>
          <w:szCs w:val="30"/>
        </w:rPr>
        <w:t xml:space="preserve">  电子1902  李军明</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3</w:t>
      </w:r>
      <w:r w:rsidR="00571310">
        <w:rPr>
          <w:rFonts w:ascii="黑体" w:eastAsia="黑体" w:hAnsi="黑体" w:hint="eastAsia"/>
          <w:color w:val="000000"/>
          <w:sz w:val="30"/>
          <w:szCs w:val="30"/>
        </w:rPr>
        <w:t>8</w:t>
      </w:r>
      <w:r>
        <w:rPr>
          <w:rFonts w:ascii="黑体" w:eastAsia="黑体" w:hAnsi="黑体" w:hint="eastAsia"/>
          <w:color w:val="000000"/>
          <w:sz w:val="30"/>
          <w:szCs w:val="30"/>
        </w:rPr>
        <w:t xml:space="preserve"> 电子181  陆  渊        4</w:t>
      </w:r>
      <w:r w:rsidR="00571310">
        <w:rPr>
          <w:rFonts w:ascii="黑体" w:eastAsia="黑体" w:hAnsi="黑体" w:hint="eastAsia"/>
          <w:color w:val="000000"/>
          <w:sz w:val="30"/>
          <w:szCs w:val="30"/>
        </w:rPr>
        <w:t>8</w:t>
      </w:r>
      <w:r>
        <w:rPr>
          <w:rFonts w:ascii="黑体" w:eastAsia="黑体" w:hAnsi="黑体" w:hint="eastAsia"/>
          <w:color w:val="000000"/>
          <w:sz w:val="30"/>
          <w:szCs w:val="30"/>
        </w:rPr>
        <w:t xml:space="preserve"> 电子1902  夏鹏宇 </w:t>
      </w:r>
    </w:p>
    <w:p w:rsidR="00F14F39" w:rsidRDefault="00571310"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39</w:t>
      </w:r>
      <w:r w:rsidR="00281A23">
        <w:rPr>
          <w:rFonts w:ascii="黑体" w:eastAsia="黑体" w:hAnsi="黑体" w:hint="eastAsia"/>
          <w:color w:val="000000"/>
          <w:sz w:val="30"/>
          <w:szCs w:val="30"/>
        </w:rPr>
        <w:t xml:space="preserve"> 电子183  陈向远        </w:t>
      </w:r>
      <w:r>
        <w:rPr>
          <w:rFonts w:ascii="黑体" w:eastAsia="黑体" w:hAnsi="黑体" w:hint="eastAsia"/>
          <w:color w:val="000000"/>
          <w:sz w:val="30"/>
          <w:szCs w:val="30"/>
        </w:rPr>
        <w:t>49</w:t>
      </w:r>
      <w:r w:rsidR="00281A23">
        <w:rPr>
          <w:rFonts w:ascii="黑体" w:eastAsia="黑体" w:hAnsi="黑体" w:hint="eastAsia"/>
          <w:color w:val="000000"/>
          <w:sz w:val="30"/>
          <w:szCs w:val="30"/>
        </w:rPr>
        <w:t xml:space="preserve">  电子171  吴承毅</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4</w:t>
      </w:r>
      <w:r w:rsidR="00571310">
        <w:rPr>
          <w:rFonts w:ascii="黑体" w:eastAsia="黑体" w:hAnsi="黑体" w:hint="eastAsia"/>
          <w:color w:val="000000"/>
          <w:sz w:val="30"/>
          <w:szCs w:val="30"/>
        </w:rPr>
        <w:t>0</w:t>
      </w:r>
      <w:r>
        <w:rPr>
          <w:rFonts w:ascii="黑体" w:eastAsia="黑体" w:hAnsi="黑体" w:hint="eastAsia"/>
          <w:color w:val="000000"/>
          <w:sz w:val="30"/>
          <w:szCs w:val="30"/>
        </w:rPr>
        <w:t xml:space="preserve">  电子172  张振宇       </w:t>
      </w:r>
      <w:r w:rsidR="00571310">
        <w:rPr>
          <w:rFonts w:ascii="黑体" w:eastAsia="黑体" w:hAnsi="黑体" w:hint="eastAsia"/>
          <w:color w:val="000000"/>
          <w:sz w:val="30"/>
          <w:szCs w:val="30"/>
        </w:rPr>
        <w:t>50</w:t>
      </w:r>
      <w:r>
        <w:rPr>
          <w:rFonts w:ascii="黑体" w:eastAsia="黑体" w:hAnsi="黑体" w:hint="eastAsia"/>
          <w:color w:val="000000"/>
          <w:sz w:val="30"/>
          <w:szCs w:val="30"/>
        </w:rPr>
        <w:t xml:space="preserve">  电子173  姜馨怡</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4</w:t>
      </w:r>
      <w:r w:rsidR="00571310">
        <w:rPr>
          <w:rFonts w:ascii="黑体" w:eastAsia="黑体" w:hAnsi="黑体" w:hint="eastAsia"/>
          <w:color w:val="000000"/>
          <w:sz w:val="30"/>
          <w:szCs w:val="30"/>
        </w:rPr>
        <w:t>1</w:t>
      </w:r>
      <w:r>
        <w:rPr>
          <w:rFonts w:ascii="黑体" w:eastAsia="黑体" w:hAnsi="黑体" w:hint="eastAsia"/>
          <w:color w:val="000000"/>
          <w:sz w:val="30"/>
          <w:szCs w:val="30"/>
        </w:rPr>
        <w:t xml:space="preserve">  电子173  朱滔滔       </w:t>
      </w:r>
      <w:r w:rsidR="00571310">
        <w:rPr>
          <w:rFonts w:ascii="黑体" w:eastAsia="黑体" w:hAnsi="黑体" w:hint="eastAsia"/>
          <w:color w:val="000000"/>
          <w:sz w:val="30"/>
          <w:szCs w:val="30"/>
        </w:rPr>
        <w:t>51</w:t>
      </w:r>
      <w:r>
        <w:rPr>
          <w:rFonts w:ascii="黑体" w:eastAsia="黑体" w:hAnsi="黑体" w:hint="eastAsia"/>
          <w:color w:val="000000"/>
          <w:sz w:val="30"/>
          <w:szCs w:val="30"/>
        </w:rPr>
        <w:t xml:space="preserve">  电子173  刘起妨</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4</w:t>
      </w:r>
      <w:r w:rsidR="00571310">
        <w:rPr>
          <w:rFonts w:ascii="黑体" w:eastAsia="黑体" w:hAnsi="黑体" w:hint="eastAsia"/>
          <w:color w:val="000000"/>
          <w:sz w:val="30"/>
          <w:szCs w:val="30"/>
        </w:rPr>
        <w:t xml:space="preserve">2 </w:t>
      </w:r>
      <w:r>
        <w:rPr>
          <w:rFonts w:ascii="黑体" w:eastAsia="黑体" w:hAnsi="黑体" w:hint="eastAsia"/>
          <w:color w:val="000000"/>
          <w:sz w:val="30"/>
          <w:szCs w:val="30"/>
        </w:rPr>
        <w:t xml:space="preserve"> 电子173  周  陈       </w:t>
      </w:r>
      <w:r w:rsidR="00571310">
        <w:rPr>
          <w:rFonts w:ascii="黑体" w:eastAsia="黑体" w:hAnsi="黑体" w:hint="eastAsia"/>
          <w:color w:val="000000"/>
          <w:sz w:val="30"/>
          <w:szCs w:val="30"/>
        </w:rPr>
        <w:t>52</w:t>
      </w:r>
      <w:r>
        <w:rPr>
          <w:rFonts w:ascii="黑体" w:eastAsia="黑体" w:hAnsi="黑体" w:hint="eastAsia"/>
          <w:color w:val="000000"/>
          <w:sz w:val="30"/>
          <w:szCs w:val="30"/>
        </w:rPr>
        <w:t xml:space="preserve">  电子174  杨东霖</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lastRenderedPageBreak/>
        <w:t>4</w:t>
      </w:r>
      <w:r w:rsidR="00571310">
        <w:rPr>
          <w:rFonts w:ascii="黑体" w:eastAsia="黑体" w:hAnsi="黑体" w:hint="eastAsia"/>
          <w:color w:val="000000"/>
          <w:sz w:val="30"/>
          <w:szCs w:val="30"/>
        </w:rPr>
        <w:t>3</w:t>
      </w:r>
      <w:r>
        <w:rPr>
          <w:rFonts w:ascii="黑体" w:eastAsia="黑体" w:hAnsi="黑体" w:hint="eastAsia"/>
          <w:color w:val="000000"/>
          <w:sz w:val="30"/>
          <w:szCs w:val="30"/>
        </w:rPr>
        <w:t xml:space="preserve"> 电子1901  刘金磊      </w:t>
      </w:r>
      <w:r w:rsidR="00571310">
        <w:rPr>
          <w:rFonts w:ascii="黑体" w:eastAsia="黑体" w:hAnsi="黑体" w:hint="eastAsia"/>
          <w:color w:val="000000"/>
          <w:sz w:val="30"/>
          <w:szCs w:val="30"/>
        </w:rPr>
        <w:t>53</w:t>
      </w:r>
      <w:r>
        <w:rPr>
          <w:rFonts w:ascii="黑体" w:eastAsia="黑体" w:hAnsi="黑体" w:hint="eastAsia"/>
          <w:color w:val="000000"/>
          <w:sz w:val="30"/>
          <w:szCs w:val="30"/>
        </w:rPr>
        <w:t xml:space="preserve">  电子172  徐铭涛</w:t>
      </w:r>
    </w:p>
    <w:p w:rsidR="00F14F39" w:rsidRDefault="00281A23" w:rsidP="00005516">
      <w:pPr>
        <w:ind w:firstLineChars="300" w:firstLine="850"/>
        <w:rPr>
          <w:rFonts w:ascii="黑体" w:eastAsia="黑体" w:hAnsi="黑体"/>
          <w:color w:val="000000"/>
          <w:sz w:val="30"/>
          <w:szCs w:val="30"/>
        </w:rPr>
      </w:pPr>
      <w:r>
        <w:rPr>
          <w:rFonts w:ascii="黑体" w:eastAsia="黑体" w:hAnsi="黑体" w:hint="eastAsia"/>
          <w:color w:val="000000"/>
          <w:sz w:val="30"/>
          <w:szCs w:val="30"/>
        </w:rPr>
        <w:t>4</w:t>
      </w:r>
      <w:r w:rsidR="00571310">
        <w:rPr>
          <w:rFonts w:ascii="黑体" w:eastAsia="黑体" w:hAnsi="黑体" w:hint="eastAsia"/>
          <w:color w:val="000000"/>
          <w:sz w:val="30"/>
          <w:szCs w:val="30"/>
        </w:rPr>
        <w:t>4</w:t>
      </w:r>
      <w:r>
        <w:rPr>
          <w:rFonts w:ascii="黑体" w:eastAsia="黑体" w:hAnsi="黑体" w:hint="eastAsia"/>
          <w:color w:val="000000"/>
          <w:sz w:val="30"/>
          <w:szCs w:val="30"/>
        </w:rPr>
        <w:t xml:space="preserve">  电子183  金伟豪</w:t>
      </w:r>
      <w:bookmarkStart w:id="0" w:name="_GoBack"/>
      <w:bookmarkEnd w:id="0"/>
    </w:p>
    <w:p w:rsidR="005F3D53" w:rsidRDefault="005F3D53" w:rsidP="00005516">
      <w:pPr>
        <w:spacing w:line="540" w:lineRule="exact"/>
        <w:ind w:firstLineChars="250" w:firstLine="708"/>
        <w:jc w:val="right"/>
        <w:rPr>
          <w:rFonts w:ascii="黑体" w:eastAsia="黑体" w:hAnsi="黑体"/>
          <w:color w:val="000000"/>
          <w:sz w:val="30"/>
          <w:szCs w:val="30"/>
        </w:rPr>
      </w:pPr>
    </w:p>
    <w:p w:rsidR="005F3D53" w:rsidRDefault="005F3D53" w:rsidP="005F3D53">
      <w:pPr>
        <w:spacing w:line="240" w:lineRule="atLeast"/>
        <w:ind w:firstLineChars="200" w:firstLine="567"/>
        <w:jc w:val="left"/>
        <w:rPr>
          <w:rFonts w:ascii="黑体" w:eastAsia="黑体" w:hAnsi="黑体"/>
          <w:color w:val="000000"/>
          <w:sz w:val="30"/>
          <w:szCs w:val="30"/>
        </w:rPr>
      </w:pPr>
      <w:r w:rsidRPr="005F3D53">
        <w:rPr>
          <w:rFonts w:ascii="黑体" w:eastAsia="黑体" w:hAnsi="黑体" w:hint="eastAsia"/>
          <w:color w:val="000000"/>
          <w:sz w:val="30"/>
          <w:szCs w:val="30"/>
        </w:rPr>
        <w:t>确</w:t>
      </w:r>
      <w:r w:rsidRPr="005F3D53">
        <w:rPr>
          <w:rFonts w:ascii="黑体" w:eastAsia="黑体" w:hAnsi="黑体"/>
          <w:color w:val="000000"/>
          <w:sz w:val="30"/>
          <w:szCs w:val="30"/>
        </w:rPr>
        <w:t>定以上入党积极分子时间为各学生党支部支委会确定入党积极分子时间</w:t>
      </w:r>
      <w:r>
        <w:rPr>
          <w:rFonts w:ascii="黑体" w:eastAsia="黑体" w:hAnsi="黑体" w:hint="eastAsia"/>
          <w:color w:val="000000"/>
          <w:sz w:val="30"/>
          <w:szCs w:val="30"/>
        </w:rPr>
        <w:t>。</w:t>
      </w:r>
    </w:p>
    <w:p w:rsidR="005F3D53" w:rsidRPr="005F3D53" w:rsidRDefault="005F3D53" w:rsidP="00005516">
      <w:pPr>
        <w:spacing w:line="540" w:lineRule="exact"/>
        <w:ind w:firstLineChars="250" w:firstLine="708"/>
        <w:jc w:val="right"/>
        <w:rPr>
          <w:rFonts w:ascii="黑体" w:eastAsia="黑体" w:hAnsi="黑体"/>
          <w:color w:val="000000"/>
          <w:sz w:val="30"/>
          <w:szCs w:val="30"/>
        </w:rPr>
      </w:pPr>
    </w:p>
    <w:p w:rsidR="005F3D53" w:rsidRDefault="005F3D53" w:rsidP="00005516">
      <w:pPr>
        <w:spacing w:line="540" w:lineRule="exact"/>
        <w:ind w:firstLineChars="250" w:firstLine="708"/>
        <w:jc w:val="right"/>
        <w:rPr>
          <w:rFonts w:ascii="黑体" w:eastAsia="黑体" w:hAnsi="黑体"/>
          <w:color w:val="000000"/>
          <w:sz w:val="30"/>
          <w:szCs w:val="30"/>
        </w:rPr>
      </w:pPr>
    </w:p>
    <w:p w:rsidR="005F3D53" w:rsidRDefault="005F3D53" w:rsidP="00005516">
      <w:pPr>
        <w:spacing w:line="540" w:lineRule="exact"/>
        <w:ind w:firstLineChars="250" w:firstLine="708"/>
        <w:jc w:val="right"/>
        <w:rPr>
          <w:rFonts w:ascii="黑体" w:eastAsia="黑体" w:hAnsi="黑体"/>
          <w:color w:val="000000"/>
          <w:sz w:val="30"/>
          <w:szCs w:val="30"/>
        </w:rPr>
      </w:pPr>
    </w:p>
    <w:p w:rsidR="00F14F39" w:rsidRDefault="00281A23" w:rsidP="00005516">
      <w:pPr>
        <w:spacing w:line="540" w:lineRule="exact"/>
        <w:ind w:firstLineChars="250" w:firstLine="708"/>
        <w:jc w:val="right"/>
        <w:rPr>
          <w:rFonts w:ascii="黑体" w:eastAsia="黑体" w:hAnsi="黑体"/>
          <w:color w:val="000000"/>
          <w:sz w:val="30"/>
          <w:szCs w:val="30"/>
        </w:rPr>
      </w:pPr>
      <w:r>
        <w:rPr>
          <w:rFonts w:ascii="黑体" w:eastAsia="黑体" w:hAnsi="黑体" w:hint="eastAsia"/>
          <w:color w:val="000000"/>
          <w:sz w:val="30"/>
          <w:szCs w:val="30"/>
        </w:rPr>
        <w:t>中共浙江万里学院信息与智能工程学院委员会</w:t>
      </w:r>
    </w:p>
    <w:p w:rsidR="00F14F39" w:rsidRDefault="00281A23" w:rsidP="00005516">
      <w:pPr>
        <w:spacing w:line="540" w:lineRule="exact"/>
        <w:ind w:firstLineChars="250" w:firstLine="708"/>
        <w:jc w:val="right"/>
        <w:rPr>
          <w:rFonts w:ascii="黑体" w:eastAsia="黑体" w:hAnsi="黑体"/>
          <w:color w:val="000000"/>
          <w:sz w:val="30"/>
          <w:szCs w:val="30"/>
        </w:rPr>
      </w:pPr>
      <w:r>
        <w:rPr>
          <w:rFonts w:ascii="黑体" w:eastAsia="黑体" w:hAnsi="黑体" w:hint="eastAsia"/>
          <w:color w:val="000000"/>
          <w:sz w:val="30"/>
          <w:szCs w:val="30"/>
        </w:rPr>
        <w:t>201</w:t>
      </w:r>
      <w:r>
        <w:rPr>
          <w:rFonts w:ascii="黑体" w:eastAsia="黑体" w:hAnsi="黑体"/>
          <w:color w:val="000000"/>
          <w:sz w:val="30"/>
          <w:szCs w:val="30"/>
        </w:rPr>
        <w:t>9</w:t>
      </w:r>
      <w:r>
        <w:rPr>
          <w:rFonts w:ascii="黑体" w:eastAsia="黑体" w:hAnsi="黑体" w:hint="eastAsia"/>
          <w:color w:val="000000"/>
          <w:sz w:val="30"/>
          <w:szCs w:val="30"/>
        </w:rPr>
        <w:t>年11月12日</w:t>
      </w:r>
    </w:p>
    <w:p w:rsidR="00F14F39" w:rsidRDefault="00F14F39">
      <w:pPr>
        <w:spacing w:line="540" w:lineRule="exact"/>
        <w:ind w:right="564"/>
        <w:rPr>
          <w:rFonts w:ascii="黑体" w:eastAsia="黑体" w:hAnsi="黑体"/>
          <w:color w:val="000000"/>
          <w:sz w:val="30"/>
          <w:szCs w:val="30"/>
        </w:rPr>
      </w:pPr>
    </w:p>
    <w:p w:rsidR="00F14F39" w:rsidRDefault="00F14F39">
      <w:pPr>
        <w:rPr>
          <w:rFonts w:ascii="黑体" w:eastAsia="黑体" w:hAnsi="黑体"/>
          <w:color w:val="000000"/>
          <w:sz w:val="32"/>
        </w:rPr>
      </w:pPr>
    </w:p>
    <w:p w:rsidR="00005516" w:rsidRDefault="00005516">
      <w:pPr>
        <w:rPr>
          <w:rFonts w:ascii="黑体" w:eastAsia="黑体" w:hAnsi="黑体"/>
          <w:color w:val="000000"/>
          <w:sz w:val="32"/>
        </w:rPr>
      </w:pPr>
    </w:p>
    <w:p w:rsidR="00005516" w:rsidRDefault="00005516">
      <w:pPr>
        <w:rPr>
          <w:rFonts w:ascii="黑体" w:eastAsia="黑体" w:hAnsi="黑体"/>
          <w:color w:val="000000"/>
          <w:sz w:val="32"/>
        </w:rPr>
      </w:pPr>
    </w:p>
    <w:p w:rsidR="00F14F39" w:rsidRDefault="00F14F39">
      <w:pPr>
        <w:rPr>
          <w:rFonts w:ascii="黑体" w:eastAsia="黑体" w:hAnsi="黑体"/>
          <w:color w:val="000000"/>
          <w:sz w:val="32"/>
        </w:rPr>
      </w:pPr>
    </w:p>
    <w:p w:rsidR="005F3D53" w:rsidRDefault="005F3D53">
      <w:pPr>
        <w:rPr>
          <w:rFonts w:ascii="黑体" w:eastAsia="黑体" w:hAnsi="黑体"/>
          <w:color w:val="000000"/>
          <w:sz w:val="32"/>
        </w:rPr>
      </w:pPr>
    </w:p>
    <w:p w:rsidR="005F3D53" w:rsidRDefault="005F3D53">
      <w:pPr>
        <w:rPr>
          <w:rFonts w:ascii="黑体" w:eastAsia="黑体" w:hAnsi="黑体"/>
          <w:color w:val="000000"/>
          <w:sz w:val="32"/>
        </w:rPr>
      </w:pPr>
    </w:p>
    <w:p w:rsidR="00F14F39" w:rsidRDefault="00F14F39">
      <w:pPr>
        <w:rPr>
          <w:rFonts w:ascii="黑体" w:eastAsia="黑体" w:hAnsi="黑体"/>
          <w:color w:val="000000"/>
          <w:sz w:val="32"/>
        </w:rPr>
      </w:pPr>
    </w:p>
    <w:p w:rsidR="00F14F39" w:rsidRDefault="00281A23">
      <w:pPr>
        <w:rPr>
          <w:rFonts w:ascii="黑体" w:eastAsia="黑体" w:hAnsi="黑体"/>
          <w:color w:val="000000"/>
          <w:sz w:val="24"/>
        </w:rPr>
      </w:pPr>
      <w:r>
        <w:rPr>
          <w:rFonts w:ascii="黑体" w:eastAsia="黑体" w:hAnsi="黑体" w:hint="eastAsia"/>
          <w:color w:val="000000"/>
          <w:sz w:val="24"/>
        </w:rPr>
        <w:t>抄送：中共浙江万里学院委员会组织部</w:t>
      </w:r>
    </w:p>
    <w:p w:rsidR="00F14F39" w:rsidRDefault="00322E02">
      <w:pPr>
        <w:rPr>
          <w:rFonts w:ascii="黑体" w:eastAsia="黑体" w:hAnsi="黑体"/>
          <w:color w:val="000000"/>
        </w:rPr>
      </w:pPr>
      <w:r w:rsidRPr="00322E02">
        <w:rPr>
          <w:rFonts w:ascii="黑体" w:eastAsia="黑体" w:hAnsi="黑体"/>
          <w:color w:val="000000"/>
          <w:sz w:val="24"/>
        </w:rPr>
        <w:pict>
          <v:line id="直线 7" o:spid="_x0000_s1028" style="position:absolute;left:0;text-align:left;z-index:251657728;mso-position-horizontal-relative:page" from="72.1pt,31.2pt" to="514.45pt,31.7pt" o:gfxdata="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pHs1tcAAAAKAQAADwAAAAAAAAABACAAAAAiAAAAZHJzL2Rvd25y&#10;ZXYueG1sUEsBAhQAFAAAAAgAh07iQOAb+/fGAQAAZAMAAA4AAAAAAAAAAQAgAAAAJgEAAGRycy9l&#10;Mm9Eb2MueG1sUEsFBgAAAAAGAAYAWQEAAF4FAAAAAA==&#10;" o:allowincell="f">
            <w10:wrap anchorx="page"/>
          </v:line>
        </w:pict>
      </w:r>
      <w:r w:rsidRPr="00322E02">
        <w:rPr>
          <w:rFonts w:ascii="黑体" w:eastAsia="黑体" w:hAnsi="黑体"/>
          <w:color w:val="000000"/>
          <w:sz w:val="24"/>
        </w:rPr>
        <w:pict>
          <v:line id="直线 6" o:spid="_x0000_s1027" style="position:absolute;left:0;text-align:left;z-index:251658752;mso-position-horizontal-relative:page" from="72.1pt,0" to="514.45pt,0" o:gfxdata="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f3iWtMAAAAGAQAADwAAAAAAAAABACAAAAAiAAAAZHJzL2Rvd25yZXYueG1sUEsB&#10;AhQAFAAAAAgAh07iQJCjtdrBAQAAYQMAAA4AAAAAAAAAAQAgAAAAIgEAAGRycy9lMm9Eb2MueG1s&#10;UEsFBgAAAAAGAAYAWQEAAFUFAAAAAA==&#10;" o:allowincell="f">
            <w10:wrap anchorx="page"/>
          </v:line>
        </w:pict>
      </w:r>
      <w:r w:rsidR="00281A23">
        <w:rPr>
          <w:rFonts w:ascii="黑体" w:eastAsia="黑体" w:hAnsi="黑体" w:hint="eastAsia"/>
          <w:color w:val="000000"/>
          <w:sz w:val="24"/>
        </w:rPr>
        <w:t>中共浙江万里学院</w:t>
      </w:r>
      <w:r w:rsidR="00281A23">
        <w:rPr>
          <w:rFonts w:ascii="黑体" w:eastAsia="黑体" w:hAnsi="黑体" w:hint="eastAsia"/>
          <w:color w:val="000000"/>
          <w:sz w:val="24"/>
          <w:szCs w:val="30"/>
        </w:rPr>
        <w:t>信息与智能工程</w:t>
      </w:r>
      <w:r w:rsidR="00281A23">
        <w:rPr>
          <w:rFonts w:ascii="黑体" w:eastAsia="黑体" w:hAnsi="黑体" w:hint="eastAsia"/>
          <w:color w:val="000000"/>
          <w:sz w:val="24"/>
        </w:rPr>
        <w:t>学院委员会</w:t>
      </w:r>
      <w:r w:rsidR="00281A23">
        <w:rPr>
          <w:rFonts w:ascii="黑体" w:eastAsia="黑体" w:hAnsi="黑体"/>
          <w:color w:val="000000"/>
          <w:sz w:val="24"/>
        </w:rPr>
        <w:t xml:space="preserve">             20</w:t>
      </w:r>
      <w:r w:rsidR="00281A23">
        <w:rPr>
          <w:rFonts w:ascii="黑体" w:eastAsia="黑体" w:hAnsi="黑体" w:hint="eastAsia"/>
          <w:color w:val="000000"/>
          <w:sz w:val="24"/>
        </w:rPr>
        <w:t>1</w:t>
      </w:r>
      <w:r w:rsidR="00281A23">
        <w:rPr>
          <w:rFonts w:ascii="黑体" w:eastAsia="黑体" w:hAnsi="黑体"/>
          <w:color w:val="000000"/>
          <w:sz w:val="24"/>
        </w:rPr>
        <w:t>9年</w:t>
      </w:r>
      <w:r w:rsidR="00281A23">
        <w:rPr>
          <w:rFonts w:ascii="黑体" w:eastAsia="黑体" w:hAnsi="黑体" w:hint="eastAsia"/>
          <w:color w:val="000000"/>
          <w:sz w:val="24"/>
        </w:rPr>
        <w:t>11</w:t>
      </w:r>
      <w:r w:rsidR="00281A23">
        <w:rPr>
          <w:rFonts w:ascii="黑体" w:eastAsia="黑体" w:hAnsi="黑体"/>
          <w:color w:val="000000"/>
          <w:sz w:val="24"/>
        </w:rPr>
        <w:t>月</w:t>
      </w:r>
      <w:r w:rsidR="00281A23">
        <w:rPr>
          <w:rFonts w:ascii="黑体" w:eastAsia="黑体" w:hAnsi="黑体" w:hint="eastAsia"/>
          <w:color w:val="000000"/>
          <w:sz w:val="24"/>
        </w:rPr>
        <w:t>12</w:t>
      </w:r>
      <w:r w:rsidR="00281A23">
        <w:rPr>
          <w:rFonts w:ascii="黑体" w:eastAsia="黑体" w:hAnsi="黑体"/>
          <w:color w:val="000000"/>
          <w:sz w:val="24"/>
        </w:rPr>
        <w:t>日印发</w:t>
      </w:r>
    </w:p>
    <w:sectPr w:rsidR="00F14F39" w:rsidSect="00F14F39">
      <w:footerReference w:type="default" r:id="rId9"/>
      <w:type w:val="continuous"/>
      <w:pgSz w:w="11906" w:h="16838"/>
      <w:pgMar w:top="1440" w:right="1797" w:bottom="1440" w:left="1797" w:header="851" w:footer="992" w:gutter="0"/>
      <w:pgNumType w:fmt="numberInDash"/>
      <w:cols w:space="720"/>
      <w:docGrid w:type="linesAndChars" w:linePitch="634"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11B" w:rsidRDefault="00D1611B" w:rsidP="00F14F39">
      <w:r>
        <w:separator/>
      </w:r>
    </w:p>
  </w:endnote>
  <w:endnote w:type="continuationSeparator" w:id="1">
    <w:p w:rsidR="00D1611B" w:rsidRDefault="00D1611B" w:rsidP="00F14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姚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鼎小标宋简">
    <w:altName w:val="宋体"/>
    <w:charset w:val="86"/>
    <w:family w:val="roma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39" w:rsidRDefault="00322E02">
    <w:pPr>
      <w:pStyle w:val="a5"/>
      <w:jc w:val="right"/>
      <w:rPr>
        <w:sz w:val="21"/>
      </w:rPr>
    </w:pPr>
    <w:r>
      <w:rPr>
        <w:sz w:val="21"/>
      </w:rPr>
      <w:fldChar w:fldCharType="begin"/>
    </w:r>
    <w:r w:rsidR="00281A23">
      <w:rPr>
        <w:sz w:val="21"/>
      </w:rPr>
      <w:instrText>PAGE   \* MERGEFORMAT</w:instrText>
    </w:r>
    <w:r>
      <w:rPr>
        <w:sz w:val="21"/>
      </w:rPr>
      <w:fldChar w:fldCharType="separate"/>
    </w:r>
    <w:r w:rsidR="00AB29C6" w:rsidRPr="00AB29C6">
      <w:rPr>
        <w:noProof/>
        <w:sz w:val="21"/>
        <w:lang w:val="zh-CN"/>
      </w:rPr>
      <w:t>-</w:t>
    </w:r>
    <w:r w:rsidR="00AB29C6">
      <w:rPr>
        <w:noProof/>
        <w:sz w:val="21"/>
      </w:rPr>
      <w:t xml:space="preserve"> 3 -</w:t>
    </w:r>
    <w:r>
      <w:rPr>
        <w:sz w:val="21"/>
      </w:rPr>
      <w:fldChar w:fldCharType="end"/>
    </w:r>
  </w:p>
  <w:p w:rsidR="00F14F39" w:rsidRDefault="00F14F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11B" w:rsidRDefault="00D1611B" w:rsidP="00F14F39">
      <w:r>
        <w:separator/>
      </w:r>
    </w:p>
  </w:footnote>
  <w:footnote w:type="continuationSeparator" w:id="1">
    <w:p w:rsidR="00D1611B" w:rsidRDefault="00D1611B" w:rsidP="00F14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96E4C"/>
    <w:multiLevelType w:val="singleLevel"/>
    <w:tmpl w:val="D9296E4C"/>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cumentProtection w:edit="forms" w:formatting="1" w:enforcement="0"/>
  <w:defaultTabStop w:val="420"/>
  <w:evenAndOddHeaders/>
  <w:drawingGridHorizontalSpacing w:val="193"/>
  <w:drawingGridVerticalSpacing w:val="317"/>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81F7C"/>
    <w:rsid w:val="00000FE8"/>
    <w:rsid w:val="00005516"/>
    <w:rsid w:val="00021CB8"/>
    <w:rsid w:val="00026E01"/>
    <w:rsid w:val="00043234"/>
    <w:rsid w:val="00051D5F"/>
    <w:rsid w:val="00055CF1"/>
    <w:rsid w:val="00075A75"/>
    <w:rsid w:val="000B7067"/>
    <w:rsid w:val="000D7544"/>
    <w:rsid w:val="000D7D29"/>
    <w:rsid w:val="000E491A"/>
    <w:rsid w:val="000F314D"/>
    <w:rsid w:val="00100524"/>
    <w:rsid w:val="00111EFC"/>
    <w:rsid w:val="0015793E"/>
    <w:rsid w:val="00173653"/>
    <w:rsid w:val="00197702"/>
    <w:rsid w:val="001A042A"/>
    <w:rsid w:val="001A4171"/>
    <w:rsid w:val="001B7E52"/>
    <w:rsid w:val="001D0BE6"/>
    <w:rsid w:val="001D6D96"/>
    <w:rsid w:val="001E231C"/>
    <w:rsid w:val="001E720D"/>
    <w:rsid w:val="001F500D"/>
    <w:rsid w:val="001F5D0D"/>
    <w:rsid w:val="00203C03"/>
    <w:rsid w:val="002130B0"/>
    <w:rsid w:val="002226ED"/>
    <w:rsid w:val="0023370F"/>
    <w:rsid w:val="00261F89"/>
    <w:rsid w:val="00262091"/>
    <w:rsid w:val="00270AF1"/>
    <w:rsid w:val="00271022"/>
    <w:rsid w:val="00274FF5"/>
    <w:rsid w:val="00281A23"/>
    <w:rsid w:val="0028246B"/>
    <w:rsid w:val="00283075"/>
    <w:rsid w:val="00296A9A"/>
    <w:rsid w:val="002A4BF0"/>
    <w:rsid w:val="002B3946"/>
    <w:rsid w:val="002C4F40"/>
    <w:rsid w:val="0030294D"/>
    <w:rsid w:val="00315E81"/>
    <w:rsid w:val="00322E02"/>
    <w:rsid w:val="00350524"/>
    <w:rsid w:val="00382712"/>
    <w:rsid w:val="003B589D"/>
    <w:rsid w:val="003C290F"/>
    <w:rsid w:val="003E2B74"/>
    <w:rsid w:val="003E5E4A"/>
    <w:rsid w:val="003F00C8"/>
    <w:rsid w:val="00401FD1"/>
    <w:rsid w:val="004121E3"/>
    <w:rsid w:val="00420DA5"/>
    <w:rsid w:val="004216AD"/>
    <w:rsid w:val="00426DBA"/>
    <w:rsid w:val="00427805"/>
    <w:rsid w:val="004304EA"/>
    <w:rsid w:val="00434AA4"/>
    <w:rsid w:val="00436300"/>
    <w:rsid w:val="00436CFF"/>
    <w:rsid w:val="0044347D"/>
    <w:rsid w:val="00451761"/>
    <w:rsid w:val="0045628E"/>
    <w:rsid w:val="0048526D"/>
    <w:rsid w:val="00491682"/>
    <w:rsid w:val="004A43B6"/>
    <w:rsid w:val="004A6FA8"/>
    <w:rsid w:val="004B4FFC"/>
    <w:rsid w:val="004B7364"/>
    <w:rsid w:val="004B7CFD"/>
    <w:rsid w:val="004D00F8"/>
    <w:rsid w:val="004E050F"/>
    <w:rsid w:val="004E08ED"/>
    <w:rsid w:val="004E7FDD"/>
    <w:rsid w:val="004F36A9"/>
    <w:rsid w:val="00516F69"/>
    <w:rsid w:val="005431BB"/>
    <w:rsid w:val="005468EF"/>
    <w:rsid w:val="005573AE"/>
    <w:rsid w:val="005602C7"/>
    <w:rsid w:val="00571310"/>
    <w:rsid w:val="005761C4"/>
    <w:rsid w:val="00586934"/>
    <w:rsid w:val="005A0718"/>
    <w:rsid w:val="005B4E96"/>
    <w:rsid w:val="005C08AB"/>
    <w:rsid w:val="005E0D31"/>
    <w:rsid w:val="005E6BA9"/>
    <w:rsid w:val="005F3D53"/>
    <w:rsid w:val="00632D83"/>
    <w:rsid w:val="0064326C"/>
    <w:rsid w:val="0064349C"/>
    <w:rsid w:val="00651B94"/>
    <w:rsid w:val="00684F43"/>
    <w:rsid w:val="006852E5"/>
    <w:rsid w:val="00691FFD"/>
    <w:rsid w:val="00694791"/>
    <w:rsid w:val="006B07A2"/>
    <w:rsid w:val="006B5E53"/>
    <w:rsid w:val="006C2C76"/>
    <w:rsid w:val="006C5355"/>
    <w:rsid w:val="006D5C7A"/>
    <w:rsid w:val="006D5E28"/>
    <w:rsid w:val="006E3958"/>
    <w:rsid w:val="006F4F86"/>
    <w:rsid w:val="006F71D6"/>
    <w:rsid w:val="0076753F"/>
    <w:rsid w:val="00773C76"/>
    <w:rsid w:val="00777200"/>
    <w:rsid w:val="00777F96"/>
    <w:rsid w:val="0078123C"/>
    <w:rsid w:val="00782F2E"/>
    <w:rsid w:val="007B3D69"/>
    <w:rsid w:val="007B5C16"/>
    <w:rsid w:val="007D08E0"/>
    <w:rsid w:val="007E2292"/>
    <w:rsid w:val="00805055"/>
    <w:rsid w:val="00816C72"/>
    <w:rsid w:val="0082159C"/>
    <w:rsid w:val="00821BB7"/>
    <w:rsid w:val="00825C14"/>
    <w:rsid w:val="0083652A"/>
    <w:rsid w:val="00856450"/>
    <w:rsid w:val="008772CD"/>
    <w:rsid w:val="00880BDB"/>
    <w:rsid w:val="00892AD1"/>
    <w:rsid w:val="00893F17"/>
    <w:rsid w:val="008A215E"/>
    <w:rsid w:val="008B40A9"/>
    <w:rsid w:val="008F48C8"/>
    <w:rsid w:val="008F696B"/>
    <w:rsid w:val="0090310C"/>
    <w:rsid w:val="00905C71"/>
    <w:rsid w:val="00981F7C"/>
    <w:rsid w:val="0099606A"/>
    <w:rsid w:val="009B3CFA"/>
    <w:rsid w:val="009C50CA"/>
    <w:rsid w:val="009D0FFC"/>
    <w:rsid w:val="009D10D5"/>
    <w:rsid w:val="00A02EE2"/>
    <w:rsid w:val="00A119A7"/>
    <w:rsid w:val="00A16545"/>
    <w:rsid w:val="00A16921"/>
    <w:rsid w:val="00A27745"/>
    <w:rsid w:val="00A45516"/>
    <w:rsid w:val="00A4673D"/>
    <w:rsid w:val="00A5134F"/>
    <w:rsid w:val="00A51F29"/>
    <w:rsid w:val="00A60C47"/>
    <w:rsid w:val="00A70B85"/>
    <w:rsid w:val="00A72666"/>
    <w:rsid w:val="00A74B3B"/>
    <w:rsid w:val="00A84193"/>
    <w:rsid w:val="00A97140"/>
    <w:rsid w:val="00AB29C6"/>
    <w:rsid w:val="00AC5933"/>
    <w:rsid w:val="00AD6CC4"/>
    <w:rsid w:val="00AD71C8"/>
    <w:rsid w:val="00AF3BF8"/>
    <w:rsid w:val="00AF71B7"/>
    <w:rsid w:val="00B10D6E"/>
    <w:rsid w:val="00B24B2A"/>
    <w:rsid w:val="00B438E7"/>
    <w:rsid w:val="00B5244E"/>
    <w:rsid w:val="00B72BF8"/>
    <w:rsid w:val="00B76A71"/>
    <w:rsid w:val="00B7724C"/>
    <w:rsid w:val="00B92098"/>
    <w:rsid w:val="00BD6FDA"/>
    <w:rsid w:val="00BE78C1"/>
    <w:rsid w:val="00BF3911"/>
    <w:rsid w:val="00C144C3"/>
    <w:rsid w:val="00C15D44"/>
    <w:rsid w:val="00C24D9C"/>
    <w:rsid w:val="00C31A22"/>
    <w:rsid w:val="00C53A60"/>
    <w:rsid w:val="00C655EE"/>
    <w:rsid w:val="00C7029F"/>
    <w:rsid w:val="00C84530"/>
    <w:rsid w:val="00C91F08"/>
    <w:rsid w:val="00CA2E32"/>
    <w:rsid w:val="00CB2546"/>
    <w:rsid w:val="00CD59C4"/>
    <w:rsid w:val="00CE2822"/>
    <w:rsid w:val="00CE73A4"/>
    <w:rsid w:val="00D1611B"/>
    <w:rsid w:val="00D27E82"/>
    <w:rsid w:val="00D332FB"/>
    <w:rsid w:val="00D356A3"/>
    <w:rsid w:val="00D45B97"/>
    <w:rsid w:val="00D47CC3"/>
    <w:rsid w:val="00D50EF8"/>
    <w:rsid w:val="00D619A9"/>
    <w:rsid w:val="00D75CFD"/>
    <w:rsid w:val="00D77E7F"/>
    <w:rsid w:val="00D96FA9"/>
    <w:rsid w:val="00DC4B7C"/>
    <w:rsid w:val="00DE49AF"/>
    <w:rsid w:val="00DE4C82"/>
    <w:rsid w:val="00DE7FAE"/>
    <w:rsid w:val="00E03680"/>
    <w:rsid w:val="00E172C5"/>
    <w:rsid w:val="00E21895"/>
    <w:rsid w:val="00E221FB"/>
    <w:rsid w:val="00E302F4"/>
    <w:rsid w:val="00E434A7"/>
    <w:rsid w:val="00E50D20"/>
    <w:rsid w:val="00E612BB"/>
    <w:rsid w:val="00E76D93"/>
    <w:rsid w:val="00E81282"/>
    <w:rsid w:val="00E82BCD"/>
    <w:rsid w:val="00E82C30"/>
    <w:rsid w:val="00E86FF1"/>
    <w:rsid w:val="00E94B46"/>
    <w:rsid w:val="00EB5C66"/>
    <w:rsid w:val="00EE2DE6"/>
    <w:rsid w:val="00F07478"/>
    <w:rsid w:val="00F14F39"/>
    <w:rsid w:val="00F22FF8"/>
    <w:rsid w:val="00F23E1E"/>
    <w:rsid w:val="00F240B4"/>
    <w:rsid w:val="00F304F7"/>
    <w:rsid w:val="00F474BE"/>
    <w:rsid w:val="00F47CAF"/>
    <w:rsid w:val="00F559E7"/>
    <w:rsid w:val="00F63866"/>
    <w:rsid w:val="00F65AB1"/>
    <w:rsid w:val="00F8584C"/>
    <w:rsid w:val="00FA6B26"/>
    <w:rsid w:val="00FC60A9"/>
    <w:rsid w:val="00FE731B"/>
    <w:rsid w:val="00FF5101"/>
    <w:rsid w:val="017D2E4F"/>
    <w:rsid w:val="05B012CD"/>
    <w:rsid w:val="08993B0E"/>
    <w:rsid w:val="12E02921"/>
    <w:rsid w:val="13184AE0"/>
    <w:rsid w:val="15032D53"/>
    <w:rsid w:val="1E301626"/>
    <w:rsid w:val="1E6845A1"/>
    <w:rsid w:val="27012C58"/>
    <w:rsid w:val="299F14DC"/>
    <w:rsid w:val="2CFD5324"/>
    <w:rsid w:val="37E15734"/>
    <w:rsid w:val="3BB32424"/>
    <w:rsid w:val="41160DAA"/>
    <w:rsid w:val="5D9F1F51"/>
    <w:rsid w:val="608E2088"/>
    <w:rsid w:val="65A059EB"/>
    <w:rsid w:val="69F601A9"/>
    <w:rsid w:val="6C6D6B9F"/>
    <w:rsid w:val="7B1B0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14F39"/>
    <w:pPr>
      <w:ind w:left="420"/>
    </w:pPr>
    <w:rPr>
      <w:sz w:val="36"/>
    </w:rPr>
  </w:style>
  <w:style w:type="paragraph" w:styleId="a4">
    <w:name w:val="Balloon Text"/>
    <w:basedOn w:val="a"/>
    <w:link w:val="Char0"/>
    <w:qFormat/>
    <w:rsid w:val="00F14F39"/>
    <w:rPr>
      <w:sz w:val="18"/>
      <w:szCs w:val="18"/>
    </w:rPr>
  </w:style>
  <w:style w:type="paragraph" w:styleId="a5">
    <w:name w:val="footer"/>
    <w:basedOn w:val="a"/>
    <w:link w:val="Char1"/>
    <w:uiPriority w:val="99"/>
    <w:rsid w:val="00F14F39"/>
    <w:pPr>
      <w:tabs>
        <w:tab w:val="center" w:pos="4153"/>
        <w:tab w:val="right" w:pos="8306"/>
      </w:tabs>
      <w:snapToGrid w:val="0"/>
      <w:jc w:val="left"/>
    </w:pPr>
    <w:rPr>
      <w:sz w:val="18"/>
      <w:szCs w:val="18"/>
    </w:rPr>
  </w:style>
  <w:style w:type="paragraph" w:styleId="a6">
    <w:name w:val="header"/>
    <w:basedOn w:val="a"/>
    <w:link w:val="Char2"/>
    <w:qFormat/>
    <w:rsid w:val="00F14F39"/>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sid w:val="00F14F39"/>
    <w:rPr>
      <w:b/>
      <w:bCs/>
    </w:rPr>
  </w:style>
  <w:style w:type="character" w:styleId="a8">
    <w:name w:val="Hyperlink"/>
    <w:basedOn w:val="a0"/>
    <w:uiPriority w:val="99"/>
    <w:unhideWhenUsed/>
    <w:qFormat/>
    <w:rsid w:val="00F14F39"/>
    <w:rPr>
      <w:color w:val="0000FF"/>
      <w:u w:val="single"/>
    </w:rPr>
  </w:style>
  <w:style w:type="character" w:customStyle="1" w:styleId="Char2">
    <w:name w:val="页眉 Char"/>
    <w:link w:val="a6"/>
    <w:qFormat/>
    <w:rsid w:val="00F14F39"/>
    <w:rPr>
      <w:kern w:val="2"/>
      <w:sz w:val="18"/>
      <w:szCs w:val="18"/>
    </w:rPr>
  </w:style>
  <w:style w:type="character" w:customStyle="1" w:styleId="Char1">
    <w:name w:val="页脚 Char"/>
    <w:link w:val="a5"/>
    <w:uiPriority w:val="99"/>
    <w:qFormat/>
    <w:rsid w:val="00F14F39"/>
    <w:rPr>
      <w:kern w:val="2"/>
      <w:sz w:val="18"/>
      <w:szCs w:val="18"/>
    </w:rPr>
  </w:style>
  <w:style w:type="paragraph" w:styleId="a9">
    <w:name w:val="List Paragraph"/>
    <w:basedOn w:val="a"/>
    <w:qFormat/>
    <w:rsid w:val="00F14F39"/>
    <w:pPr>
      <w:ind w:firstLineChars="200" w:firstLine="420"/>
    </w:pPr>
    <w:rPr>
      <w:rFonts w:ascii="Calibri" w:hAnsi="Calibri"/>
      <w:szCs w:val="22"/>
    </w:rPr>
  </w:style>
  <w:style w:type="character" w:customStyle="1" w:styleId="Char0">
    <w:name w:val="批注框文本 Char"/>
    <w:basedOn w:val="a0"/>
    <w:link w:val="a4"/>
    <w:qFormat/>
    <w:rsid w:val="00F14F39"/>
    <w:rPr>
      <w:kern w:val="2"/>
      <w:sz w:val="18"/>
      <w:szCs w:val="18"/>
    </w:rPr>
  </w:style>
  <w:style w:type="character" w:customStyle="1" w:styleId="Char">
    <w:name w:val="正文文本缩进 Char"/>
    <w:basedOn w:val="a0"/>
    <w:link w:val="a3"/>
    <w:qFormat/>
    <w:rsid w:val="00F14F39"/>
    <w:rPr>
      <w:kern w:val="2"/>
      <w:sz w:val="3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3E35905-D19A-4ABD-AE3D-541D5739B3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浙江万里学院电子信息学院文件</dc:title>
  <dc:creator>微软用户</dc:creator>
  <cp:lastModifiedBy>微软用户</cp:lastModifiedBy>
  <cp:revision>143</cp:revision>
  <cp:lastPrinted>2019-11-19T08:16:00Z</cp:lastPrinted>
  <dcterms:created xsi:type="dcterms:W3CDTF">2016-04-29T01:16:00Z</dcterms:created>
  <dcterms:modified xsi:type="dcterms:W3CDTF">2019-11-22T02:34:00Z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