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hAnsi="楷体" w:eastAsia="方正姚体"/>
          <w:b/>
          <w:color w:val="FF0000"/>
          <w:spacing w:val="-20"/>
          <w:w w:val="90"/>
          <w:sz w:val="72"/>
          <w:szCs w:val="64"/>
        </w:rPr>
      </w:pPr>
      <w:bookmarkStart w:id="0" w:name="_GoBack"/>
      <w:bookmarkEnd w:id="0"/>
      <w:r>
        <w:rPr>
          <w:rFonts w:hint="eastAsia" w:ascii="方正姚体" w:hAnsi="楷体" w:eastAsia="方正姚体"/>
          <w:b/>
          <w:color w:val="FF0000"/>
          <w:spacing w:val="-20"/>
          <w:w w:val="90"/>
          <w:sz w:val="72"/>
          <w:szCs w:val="64"/>
        </w:rPr>
        <w:t>中共浙江万里学院信息与智能工程学院委员会文件</w:t>
      </w:r>
    </w:p>
    <w:p>
      <w:pPr>
        <w:spacing w:line="320" w:lineRule="exact"/>
        <w:ind w:left="194" w:leftChars="100"/>
        <w:jc w:val="center"/>
        <w:rPr>
          <w:rFonts w:ascii="文鼎小标宋简" w:eastAsia="文鼎小标宋简"/>
          <w:color w:val="000000"/>
          <w:sz w:val="18"/>
          <w:szCs w:val="28"/>
        </w:rPr>
      </w:pPr>
    </w:p>
    <w:p>
      <w:pPr>
        <w:spacing w:line="520" w:lineRule="exact"/>
        <w:ind w:left="194" w:leftChars="100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中共浙万院智能工程学院〔</w:t>
      </w:r>
      <w:r>
        <w:rPr>
          <w:rFonts w:ascii="仿宋_GB2312" w:eastAsia="仿宋_GB2312"/>
          <w:color w:val="000000"/>
          <w:sz w:val="32"/>
        </w:rPr>
        <w:t>20</w:t>
      </w:r>
      <w:r>
        <w:rPr>
          <w:rFonts w:hint="eastAsia" w:ascii="仿宋_GB2312" w:eastAsia="仿宋_GB2312"/>
          <w:color w:val="000000"/>
          <w:sz w:val="32"/>
        </w:rPr>
        <w:t>20〕0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</w:rPr>
        <w:t>号</w:t>
      </w:r>
    </w:p>
    <w:p>
      <w:pPr>
        <w:ind w:left="194" w:leftChars="100"/>
        <w:jc w:val="left"/>
        <w:rPr>
          <w:rFonts w:ascii="宋体"/>
          <w:b/>
          <w:bCs/>
          <w:sz w:val="40"/>
        </w:rPr>
      </w:pPr>
      <w:r>
        <w:rPr>
          <w:color w:val="000000"/>
          <w:sz w:val="28"/>
        </w:rPr>
        <w:pict>
          <v:line id="直线 5" o:spid="_x0000_s1026" o:spt="20" style="position:absolute;left:0pt;flip:y;margin-left:0pt;margin-top:2.6pt;height:0pt;width:453.2pt;z-index:251657216;mso-width-relative:page;mso-height-relative:page;" stroked="t" coordsize="21600,21600" o:allowincell="f" o:gfxdata="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7yyATWAAAABAEAAA8AAAAAAAAAAQAgAAAA&#10;IgAAAGRycy9kb3ducmV2LnhtbFBLAQIUABQAAAAIAIdO4kA0396N1AEAAH0DAAAOAAAAAAAAAAEA&#10;IAAAACUBAABkcnMvZTJvRG9jLnhtbFBLBQYAAAAABgAGAFkBAABrBQAAAAA=&#10;">
            <v:path arrowok="t"/>
            <v:fill focussize="0,0"/>
            <v:stroke weight="3pt" color="#FF0000" linestyle="thickThin"/>
            <v:imagedata o:title=""/>
            <o:lock v:ext="edit"/>
          </v:line>
        </w:pict>
      </w:r>
    </w:p>
    <w:p>
      <w:pPr>
        <w:ind w:left="0" w:leftChars="-99" w:hanging="192" w:hangingChars="50"/>
        <w:jc w:val="center"/>
        <w:rPr>
          <w:rFonts w:ascii="宋体"/>
          <w:b/>
          <w:bCs/>
          <w:sz w:val="40"/>
        </w:rPr>
      </w:pPr>
      <w:r>
        <w:rPr>
          <w:rFonts w:hint="eastAsia" w:ascii="宋体"/>
          <w:b/>
          <w:bCs/>
          <w:sz w:val="40"/>
        </w:rPr>
        <w:t xml:space="preserve"> 关于确定</w:t>
      </w:r>
      <w:r>
        <w:rPr>
          <w:rFonts w:hint="eastAsia" w:ascii="宋体"/>
          <w:b/>
          <w:bCs/>
          <w:sz w:val="40"/>
          <w:lang w:val="en-US" w:eastAsia="zh-CN"/>
        </w:rPr>
        <w:t>郑昵达</w:t>
      </w:r>
      <w:r>
        <w:rPr>
          <w:rFonts w:hint="eastAsia" w:ascii="宋体"/>
          <w:b/>
          <w:bCs/>
          <w:sz w:val="40"/>
        </w:rPr>
        <w:t>等</w:t>
      </w:r>
      <w:r>
        <w:rPr>
          <w:rFonts w:hint="eastAsia" w:ascii="宋体"/>
          <w:b/>
          <w:bCs/>
          <w:sz w:val="40"/>
          <w:lang w:val="en-US" w:eastAsia="zh-CN"/>
        </w:rPr>
        <w:t>83</w:t>
      </w:r>
      <w:r>
        <w:rPr>
          <w:rFonts w:hint="eastAsia" w:ascii="宋体"/>
          <w:b/>
          <w:bCs/>
          <w:sz w:val="40"/>
        </w:rPr>
        <w:t>名同学为入党积极分子的</w:t>
      </w:r>
    </w:p>
    <w:p>
      <w:pPr>
        <w:ind w:left="0" w:leftChars="-99" w:hanging="192" w:hangingChars="50"/>
        <w:jc w:val="center"/>
        <w:rPr>
          <w:rFonts w:ascii="宋体"/>
          <w:b/>
          <w:bCs/>
          <w:sz w:val="36"/>
        </w:rPr>
      </w:pPr>
      <w:r>
        <w:rPr>
          <w:rFonts w:hint="eastAsia" w:ascii="宋体"/>
          <w:b/>
          <w:bCs/>
          <w:sz w:val="40"/>
        </w:rPr>
        <w:t>备案意见</w:t>
      </w:r>
    </w:p>
    <w:p>
      <w:pPr>
        <w:snapToGrid w:val="0"/>
        <w:spacing w:line="240" w:lineRule="atLeast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信息与智能工程学院各学生党支部：</w:t>
      </w:r>
    </w:p>
    <w:p>
      <w:pPr>
        <w:spacing w:line="240" w:lineRule="atLeast"/>
        <w:ind w:firstLine="568" w:firstLineChars="200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各支部呈报的2020年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下</w:t>
      </w:r>
      <w:r>
        <w:rPr>
          <w:rFonts w:hint="eastAsia" w:ascii="黑体" w:hAnsi="黑体" w:eastAsia="黑体"/>
          <w:color w:val="000000"/>
          <w:sz w:val="30"/>
          <w:szCs w:val="30"/>
        </w:rPr>
        <w:t>半年推优名单已收悉，信息与智能工程学院党委于2</w:t>
      </w:r>
      <w:r>
        <w:rPr>
          <w:rFonts w:ascii="黑体" w:hAnsi="黑体" w:eastAsia="黑体"/>
          <w:color w:val="000000"/>
          <w:sz w:val="30"/>
          <w:szCs w:val="30"/>
        </w:rPr>
        <w:t>0</w:t>
      </w:r>
      <w:r>
        <w:rPr>
          <w:rFonts w:hint="eastAsia" w:ascii="黑体" w:hAnsi="黑体" w:eastAsia="黑体"/>
          <w:color w:val="000000"/>
          <w:sz w:val="30"/>
          <w:szCs w:val="30"/>
        </w:rPr>
        <w:t>20年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 xml:space="preserve"> 10</w:t>
      </w:r>
      <w:r>
        <w:rPr>
          <w:rFonts w:hint="eastAsia" w:ascii="黑体" w:hAnsi="黑体" w:eastAsia="黑体"/>
          <w:color w:val="000000"/>
          <w:sz w:val="30"/>
          <w:szCs w:val="30"/>
        </w:rPr>
        <w:t>月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color w:val="000000"/>
          <w:sz w:val="30"/>
          <w:szCs w:val="30"/>
        </w:rPr>
        <w:t>日召开党委会议，同意将电气工程及其自动化1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91郑昵达</w:t>
      </w:r>
      <w:r>
        <w:rPr>
          <w:rFonts w:hint="eastAsia" w:ascii="黑体" w:hAnsi="黑体" w:eastAsia="黑体"/>
          <w:color w:val="000000"/>
          <w:sz w:val="30"/>
          <w:szCs w:val="30"/>
        </w:rPr>
        <w:t>等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83</w:t>
      </w:r>
      <w:r>
        <w:rPr>
          <w:rFonts w:hint="eastAsia" w:ascii="黑体" w:hAnsi="黑体" w:eastAsia="黑体"/>
          <w:color w:val="000000"/>
          <w:sz w:val="30"/>
          <w:szCs w:val="30"/>
        </w:rPr>
        <w:t>位优秀共青团员列为入党积极分子，具体名单如下：</w:t>
      </w:r>
      <w:r>
        <w:rPr>
          <w:rFonts w:ascii="黑体" w:hAnsi="黑体" w:eastAsia="黑体"/>
          <w:color w:val="000000"/>
          <w:sz w:val="30"/>
          <w:szCs w:val="30"/>
        </w:rPr>
        <w:t xml:space="preserve"> </w:t>
      </w:r>
    </w:p>
    <w:tbl>
      <w:tblPr>
        <w:tblStyle w:val="6"/>
        <w:tblW w:w="9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50"/>
        <w:gridCol w:w="563"/>
        <w:gridCol w:w="2738"/>
        <w:gridCol w:w="1747"/>
        <w:gridCol w:w="2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申请入党年月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确定为入党积极分子时间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郑昵达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张家浙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黄渤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卢颖涛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刘哲豪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方喆成栋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陆雨森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电气工程及其自动化193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胡钟毓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电气工程及其自动化193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陈泽裕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郑佳豪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吴芬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张昊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卢豫哲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刘彤彤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金敏红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娄晓涵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章晨弘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电子信息工程193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金怡佳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机械电子工程19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陈璐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机械电子工程19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娄舒阳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机械电子工程19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张海林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毛欣煊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陈昊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谢忠俊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2019年11月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赵杭凯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罗丹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张宇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覃婉莹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丁子轩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张宇露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丁宇晖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朱佳利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刘阳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物联网工程192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李敏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张斌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李龙飞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方丰沛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向朝思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宋雨琴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魏英傲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周昕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钱宇龙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郭礼贤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刘祥龙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姚赢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金龙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吴昆浩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电子信息工程183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陈建林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2018年12月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徐梁林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电气工程及其自动化2001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陈爻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电气工程及其自动化2001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许程壮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电气工程及其自动化2002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严俊杰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电气工程及其自动化2002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江骁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电子信息工程2001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张舟墩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电子信息工程2001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沈千慧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电子信息工程2002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孙雨浩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电子信息工程2002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朱佳阳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机械电子工程2001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雷奕斐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机械电子工程2001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2017年10月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张陈星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机械电子工程2002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王超越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机械电子工程2002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2017年10月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夏之青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傅飞勇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肖志何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郑越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沈佳豪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电气工程及其自动化2001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谭涛涛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2019年6月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吴雨薷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王祎岚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叶林炎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电气工程及其自动化171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2017年10月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张斌杰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电气工程及其自动化171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2017年10月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徐泽新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物联网工程172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2015年9月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江炜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梅川叠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电子信息工程171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2017年9月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汪振涛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张哲恺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机械电子工程2002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2017年10月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黄明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电气工程及其自动化2001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2020年3月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李明轩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机械电子工程19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朱鹏翱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电气工程及其自动化183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2020年7月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吴滨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2020年7月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王卓桢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物联网工程181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邱贤龙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通信工程182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项昌鹏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物联网工程191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董周楠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电气工程及其自动化182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2020年10月14日</w:t>
            </w:r>
          </w:p>
        </w:tc>
      </w:tr>
    </w:tbl>
    <w:p>
      <w:pPr>
        <w:spacing w:line="540" w:lineRule="exact"/>
        <w:jc w:val="both"/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40" w:lineRule="exact"/>
        <w:jc w:val="both"/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</w:pPr>
    </w:p>
    <w:p>
      <w:pPr>
        <w:spacing w:line="540" w:lineRule="exact"/>
        <w:jc w:val="both"/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</w:pPr>
    </w:p>
    <w:p>
      <w:pPr>
        <w:spacing w:line="540" w:lineRule="exact"/>
        <w:ind w:firstLine="710" w:firstLineChars="250"/>
        <w:jc w:val="righ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中共浙江万里学院信息与智能工程学院委员会</w:t>
      </w:r>
    </w:p>
    <w:p>
      <w:pPr>
        <w:spacing w:line="540" w:lineRule="exact"/>
        <w:ind w:firstLine="710" w:firstLineChars="250"/>
        <w:jc w:val="righ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2020年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/>
          <w:color w:val="000000"/>
          <w:sz w:val="30"/>
          <w:szCs w:val="30"/>
        </w:rPr>
        <w:t>月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color w:val="000000"/>
          <w:sz w:val="30"/>
          <w:szCs w:val="30"/>
        </w:rPr>
        <w:t>日</w:t>
      </w:r>
    </w:p>
    <w:p>
      <w:pPr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抄送：中共浙江万里学院委员会组织部</w:t>
      </w:r>
    </w:p>
    <w:p>
      <w:pPr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  <w:sz w:val="24"/>
        </w:rPr>
        <w:pict>
          <v:line id="直线 7" o:spid="_x0000_s1028" o:spt="20" style="position:absolute;left:0pt;margin-left:72.1pt;margin-top:31.2pt;height:0.5pt;width:442.35pt;mso-position-horizontal-relative:page;z-index:251658240;mso-width-relative:page;mso-height-relative:page;" coordsize="21600,21600" o:allowincell="f" o:gfxdata="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pHs1tcAAAAKAQAADwAAAAAAAAABACAAAAAiAAAAZHJzL2Rvd25y&#10;ZXYueG1sUEsBAhQAFAAAAAgAh07iQOAb+/fGAQAAZAMAAA4AAAAAAAAAAQAgAAAAJg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黑体" w:hAnsi="黑体" w:eastAsia="黑体"/>
          <w:color w:val="000000"/>
          <w:sz w:val="24"/>
        </w:rPr>
        <w:pict>
          <v:line id="直线 6" o:spid="_x0000_s1027" o:spt="20" style="position:absolute;left:0pt;margin-left:72.1pt;margin-top:0pt;height:0pt;width:442.35pt;mso-position-horizontal-relative:page;z-index:251658240;mso-width-relative:page;mso-height-relative:page;" coordsize="21600,21600" o:allowincell="f" o:gfxdata="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f3iWtMAAAAGAQAADwAAAAAAAAABACAAAAAiAAAAZHJzL2Rvd25yZXYueG1sUEsB&#10;AhQAFAAAAAgAh07iQJCjtdrBAQAAYQMAAA4AAAAAAAAAAQAgAAAAIgEAAGRycy9lMm9Eb2MueG1s&#10;UEsFBgAAAAAGAAYAWQEAAFU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/>
          <w:color w:val="000000"/>
          <w:sz w:val="24"/>
        </w:rPr>
        <w:t>中共浙江万里学院</w:t>
      </w:r>
      <w:r>
        <w:rPr>
          <w:rFonts w:hint="eastAsia" w:ascii="黑体" w:hAnsi="黑体" w:eastAsia="黑体"/>
          <w:color w:val="000000"/>
          <w:sz w:val="24"/>
          <w:szCs w:val="30"/>
        </w:rPr>
        <w:t>信息与智能工程</w:t>
      </w:r>
      <w:r>
        <w:rPr>
          <w:rFonts w:hint="eastAsia" w:ascii="黑体" w:hAnsi="黑体" w:eastAsia="黑体"/>
          <w:color w:val="000000"/>
          <w:sz w:val="24"/>
        </w:rPr>
        <w:t>学院委员会</w:t>
      </w:r>
      <w:r>
        <w:rPr>
          <w:rFonts w:ascii="黑体" w:hAnsi="黑体" w:eastAsia="黑体"/>
          <w:color w:val="000000"/>
          <w:sz w:val="24"/>
        </w:rPr>
        <w:t xml:space="preserve">             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sz w:val="24"/>
        </w:rPr>
        <w:t>20</w:t>
      </w:r>
      <w:r>
        <w:rPr>
          <w:rFonts w:hint="eastAsia" w:ascii="黑体" w:hAnsi="黑体" w:eastAsia="黑体"/>
          <w:color w:val="000000"/>
          <w:sz w:val="24"/>
        </w:rPr>
        <w:t>20</w:t>
      </w:r>
      <w:r>
        <w:rPr>
          <w:rFonts w:ascii="黑体" w:hAnsi="黑体" w:eastAsia="黑体"/>
          <w:color w:val="000000"/>
          <w:sz w:val="24"/>
        </w:rPr>
        <w:t>年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10</w:t>
      </w:r>
      <w:r>
        <w:rPr>
          <w:rFonts w:ascii="黑体" w:hAnsi="黑体" w:eastAsia="黑体"/>
          <w:color w:val="000000"/>
          <w:sz w:val="24"/>
        </w:rPr>
        <w:t>月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23</w:t>
      </w:r>
      <w:r>
        <w:rPr>
          <w:rFonts w:ascii="黑体" w:hAnsi="黑体" w:eastAsia="黑体"/>
          <w:color w:val="000000"/>
          <w:sz w:val="24"/>
        </w:rPr>
        <w:t>日印发</w:t>
      </w:r>
    </w:p>
    <w:sectPr>
      <w:footerReference r:id="rId3" w:type="default"/>
      <w:footerReference r:id="rId4" w:type="even"/>
      <w:type w:val="continuous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634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-</w:t>
    </w:r>
    <w:r>
      <w:rPr>
        <w:sz w:val="21"/>
      </w:rPr>
      <w:t xml:space="preserve"> 5 -</w:t>
    </w:r>
    <w:r>
      <w:rPr>
        <w:sz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</w:t>
    </w: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-</w:t>
    </w:r>
    <w:r>
      <w:rPr>
        <w:sz w:val="21"/>
      </w:rPr>
      <w:t xml:space="preserve"> 5 -</w:t>
    </w:r>
    <w:r>
      <w:rPr>
        <w:sz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forms" w:formatting="1" w:enforcement="0"/>
  <w:defaultTabStop w:val="420"/>
  <w:evenAndOddHeaders w:val="1"/>
  <w:drawingGridHorizontalSpacing w:val="193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1F7C"/>
    <w:rsid w:val="00000FE8"/>
    <w:rsid w:val="00005516"/>
    <w:rsid w:val="00021CB8"/>
    <w:rsid w:val="00026DDF"/>
    <w:rsid w:val="00026E01"/>
    <w:rsid w:val="00043234"/>
    <w:rsid w:val="00051D5F"/>
    <w:rsid w:val="00055CF1"/>
    <w:rsid w:val="00075A75"/>
    <w:rsid w:val="000B7067"/>
    <w:rsid w:val="000D7544"/>
    <w:rsid w:val="000D7D29"/>
    <w:rsid w:val="000E3D97"/>
    <w:rsid w:val="000E491A"/>
    <w:rsid w:val="000F314D"/>
    <w:rsid w:val="00100524"/>
    <w:rsid w:val="00111EFC"/>
    <w:rsid w:val="0015793E"/>
    <w:rsid w:val="001650EB"/>
    <w:rsid w:val="00173653"/>
    <w:rsid w:val="00197702"/>
    <w:rsid w:val="001A042A"/>
    <w:rsid w:val="001A4171"/>
    <w:rsid w:val="001B7E52"/>
    <w:rsid w:val="001D0BE6"/>
    <w:rsid w:val="001D6D96"/>
    <w:rsid w:val="001E231C"/>
    <w:rsid w:val="001E720D"/>
    <w:rsid w:val="001F500D"/>
    <w:rsid w:val="001F5D0D"/>
    <w:rsid w:val="00203883"/>
    <w:rsid w:val="00203C03"/>
    <w:rsid w:val="002130B0"/>
    <w:rsid w:val="002226ED"/>
    <w:rsid w:val="00232715"/>
    <w:rsid w:val="0023370F"/>
    <w:rsid w:val="0023779C"/>
    <w:rsid w:val="00261F89"/>
    <w:rsid w:val="00262091"/>
    <w:rsid w:val="00270AF1"/>
    <w:rsid w:val="00271022"/>
    <w:rsid w:val="00274FF5"/>
    <w:rsid w:val="00281A23"/>
    <w:rsid w:val="0028246B"/>
    <w:rsid w:val="00283075"/>
    <w:rsid w:val="00296A9A"/>
    <w:rsid w:val="002A4BF0"/>
    <w:rsid w:val="002B3946"/>
    <w:rsid w:val="002C4F40"/>
    <w:rsid w:val="002C5E8D"/>
    <w:rsid w:val="0030294D"/>
    <w:rsid w:val="00305A56"/>
    <w:rsid w:val="00315E81"/>
    <w:rsid w:val="00322E02"/>
    <w:rsid w:val="00342D43"/>
    <w:rsid w:val="00350524"/>
    <w:rsid w:val="00382712"/>
    <w:rsid w:val="003B3AF9"/>
    <w:rsid w:val="003B589D"/>
    <w:rsid w:val="003C290F"/>
    <w:rsid w:val="003E2B74"/>
    <w:rsid w:val="003E5E4A"/>
    <w:rsid w:val="003F00C8"/>
    <w:rsid w:val="003F46EB"/>
    <w:rsid w:val="00401FD1"/>
    <w:rsid w:val="004121E3"/>
    <w:rsid w:val="00420DA5"/>
    <w:rsid w:val="004216AD"/>
    <w:rsid w:val="00426DBA"/>
    <w:rsid w:val="00427805"/>
    <w:rsid w:val="004304EA"/>
    <w:rsid w:val="00434AA4"/>
    <w:rsid w:val="00436300"/>
    <w:rsid w:val="00436CFF"/>
    <w:rsid w:val="0044347D"/>
    <w:rsid w:val="00451761"/>
    <w:rsid w:val="0045628E"/>
    <w:rsid w:val="0048526D"/>
    <w:rsid w:val="00491682"/>
    <w:rsid w:val="004A43B6"/>
    <w:rsid w:val="004A6FA8"/>
    <w:rsid w:val="004B09D2"/>
    <w:rsid w:val="004B4FFC"/>
    <w:rsid w:val="004B7364"/>
    <w:rsid w:val="004B7CFD"/>
    <w:rsid w:val="004D00F8"/>
    <w:rsid w:val="004E050F"/>
    <w:rsid w:val="004E08ED"/>
    <w:rsid w:val="004E7FDD"/>
    <w:rsid w:val="004F36A9"/>
    <w:rsid w:val="00516F69"/>
    <w:rsid w:val="00527F29"/>
    <w:rsid w:val="005431BB"/>
    <w:rsid w:val="005468EF"/>
    <w:rsid w:val="005573AE"/>
    <w:rsid w:val="00557D77"/>
    <w:rsid w:val="005602C7"/>
    <w:rsid w:val="00571310"/>
    <w:rsid w:val="005761C4"/>
    <w:rsid w:val="00586934"/>
    <w:rsid w:val="005A0718"/>
    <w:rsid w:val="005B4E96"/>
    <w:rsid w:val="005C08AB"/>
    <w:rsid w:val="005E0D31"/>
    <w:rsid w:val="005E6BA9"/>
    <w:rsid w:val="005F3D53"/>
    <w:rsid w:val="00632D83"/>
    <w:rsid w:val="0064326C"/>
    <w:rsid w:val="0064349C"/>
    <w:rsid w:val="00651164"/>
    <w:rsid w:val="00651B94"/>
    <w:rsid w:val="006561C0"/>
    <w:rsid w:val="00683C14"/>
    <w:rsid w:val="00684F43"/>
    <w:rsid w:val="006852E5"/>
    <w:rsid w:val="00691FFD"/>
    <w:rsid w:val="00694791"/>
    <w:rsid w:val="006B07A2"/>
    <w:rsid w:val="006B5E53"/>
    <w:rsid w:val="006C2C76"/>
    <w:rsid w:val="006C5355"/>
    <w:rsid w:val="006D5C7A"/>
    <w:rsid w:val="006D5E28"/>
    <w:rsid w:val="006E3958"/>
    <w:rsid w:val="006F4F86"/>
    <w:rsid w:val="006F71D6"/>
    <w:rsid w:val="0076753F"/>
    <w:rsid w:val="00773C76"/>
    <w:rsid w:val="00777200"/>
    <w:rsid w:val="00777F96"/>
    <w:rsid w:val="0078123C"/>
    <w:rsid w:val="00782F2E"/>
    <w:rsid w:val="00785ADD"/>
    <w:rsid w:val="007B3D69"/>
    <w:rsid w:val="007B5C16"/>
    <w:rsid w:val="007D08E0"/>
    <w:rsid w:val="007E2292"/>
    <w:rsid w:val="00805055"/>
    <w:rsid w:val="00816C72"/>
    <w:rsid w:val="0082159C"/>
    <w:rsid w:val="00821BB7"/>
    <w:rsid w:val="00825C14"/>
    <w:rsid w:val="0083652A"/>
    <w:rsid w:val="00856450"/>
    <w:rsid w:val="008772CD"/>
    <w:rsid w:val="00880BDB"/>
    <w:rsid w:val="00892AD1"/>
    <w:rsid w:val="008935F9"/>
    <w:rsid w:val="00893F17"/>
    <w:rsid w:val="008A215E"/>
    <w:rsid w:val="008B40A9"/>
    <w:rsid w:val="008F48C8"/>
    <w:rsid w:val="008F696B"/>
    <w:rsid w:val="0090310C"/>
    <w:rsid w:val="00905C71"/>
    <w:rsid w:val="00981F7C"/>
    <w:rsid w:val="0099606A"/>
    <w:rsid w:val="009B3CFA"/>
    <w:rsid w:val="009C50CA"/>
    <w:rsid w:val="009D0FFC"/>
    <w:rsid w:val="009D10D5"/>
    <w:rsid w:val="00A02EE2"/>
    <w:rsid w:val="00A119A7"/>
    <w:rsid w:val="00A16545"/>
    <w:rsid w:val="00A16921"/>
    <w:rsid w:val="00A27745"/>
    <w:rsid w:val="00A45516"/>
    <w:rsid w:val="00A4673D"/>
    <w:rsid w:val="00A5134F"/>
    <w:rsid w:val="00A51F29"/>
    <w:rsid w:val="00A60C47"/>
    <w:rsid w:val="00A70B85"/>
    <w:rsid w:val="00A72666"/>
    <w:rsid w:val="00A74B3B"/>
    <w:rsid w:val="00A84193"/>
    <w:rsid w:val="00A97140"/>
    <w:rsid w:val="00AB29C6"/>
    <w:rsid w:val="00AC5933"/>
    <w:rsid w:val="00AD6CC4"/>
    <w:rsid w:val="00AD71C8"/>
    <w:rsid w:val="00AF3BF8"/>
    <w:rsid w:val="00AF71B7"/>
    <w:rsid w:val="00B10D6E"/>
    <w:rsid w:val="00B24B2A"/>
    <w:rsid w:val="00B438E7"/>
    <w:rsid w:val="00B5244E"/>
    <w:rsid w:val="00B72BF8"/>
    <w:rsid w:val="00B76A71"/>
    <w:rsid w:val="00B7724C"/>
    <w:rsid w:val="00B92098"/>
    <w:rsid w:val="00BD6FDA"/>
    <w:rsid w:val="00BE78C1"/>
    <w:rsid w:val="00BF3911"/>
    <w:rsid w:val="00C144C3"/>
    <w:rsid w:val="00C15D44"/>
    <w:rsid w:val="00C24D9C"/>
    <w:rsid w:val="00C31A22"/>
    <w:rsid w:val="00C53A60"/>
    <w:rsid w:val="00C655EE"/>
    <w:rsid w:val="00C7029F"/>
    <w:rsid w:val="00C84530"/>
    <w:rsid w:val="00C91F08"/>
    <w:rsid w:val="00CA2E32"/>
    <w:rsid w:val="00CB2546"/>
    <w:rsid w:val="00CD59C4"/>
    <w:rsid w:val="00CE2822"/>
    <w:rsid w:val="00CE73A4"/>
    <w:rsid w:val="00D1611B"/>
    <w:rsid w:val="00D27E82"/>
    <w:rsid w:val="00D332FB"/>
    <w:rsid w:val="00D356A3"/>
    <w:rsid w:val="00D45B97"/>
    <w:rsid w:val="00D47CC3"/>
    <w:rsid w:val="00D50EF8"/>
    <w:rsid w:val="00D619A9"/>
    <w:rsid w:val="00D75CFD"/>
    <w:rsid w:val="00D77E7F"/>
    <w:rsid w:val="00D96FA9"/>
    <w:rsid w:val="00DC4B7C"/>
    <w:rsid w:val="00DE49AF"/>
    <w:rsid w:val="00DE4C82"/>
    <w:rsid w:val="00DE7FAE"/>
    <w:rsid w:val="00E03680"/>
    <w:rsid w:val="00E172C5"/>
    <w:rsid w:val="00E21895"/>
    <w:rsid w:val="00E221FB"/>
    <w:rsid w:val="00E302F4"/>
    <w:rsid w:val="00E434A7"/>
    <w:rsid w:val="00E50D20"/>
    <w:rsid w:val="00E612BB"/>
    <w:rsid w:val="00E70CE9"/>
    <w:rsid w:val="00E76D93"/>
    <w:rsid w:val="00E81282"/>
    <w:rsid w:val="00E82BCD"/>
    <w:rsid w:val="00E82C30"/>
    <w:rsid w:val="00E86FF1"/>
    <w:rsid w:val="00E94B46"/>
    <w:rsid w:val="00EA2314"/>
    <w:rsid w:val="00EA48FD"/>
    <w:rsid w:val="00EB5C66"/>
    <w:rsid w:val="00EE2DE6"/>
    <w:rsid w:val="00F02248"/>
    <w:rsid w:val="00F07478"/>
    <w:rsid w:val="00F14F39"/>
    <w:rsid w:val="00F22FF8"/>
    <w:rsid w:val="00F23E1E"/>
    <w:rsid w:val="00F240B4"/>
    <w:rsid w:val="00F304F7"/>
    <w:rsid w:val="00F474BE"/>
    <w:rsid w:val="00F47CAF"/>
    <w:rsid w:val="00F559E7"/>
    <w:rsid w:val="00F62A12"/>
    <w:rsid w:val="00F63866"/>
    <w:rsid w:val="00F64F7A"/>
    <w:rsid w:val="00F65AB1"/>
    <w:rsid w:val="00F8584C"/>
    <w:rsid w:val="00FA6B26"/>
    <w:rsid w:val="00FC60A9"/>
    <w:rsid w:val="00FE731B"/>
    <w:rsid w:val="00FF5101"/>
    <w:rsid w:val="0124015B"/>
    <w:rsid w:val="017D2E4F"/>
    <w:rsid w:val="04C2066D"/>
    <w:rsid w:val="05181595"/>
    <w:rsid w:val="05B012CD"/>
    <w:rsid w:val="07F62A9C"/>
    <w:rsid w:val="08993B0E"/>
    <w:rsid w:val="0AFD22A3"/>
    <w:rsid w:val="12E02921"/>
    <w:rsid w:val="13184AE0"/>
    <w:rsid w:val="135308C0"/>
    <w:rsid w:val="13CE0240"/>
    <w:rsid w:val="15032D53"/>
    <w:rsid w:val="17806409"/>
    <w:rsid w:val="1E301626"/>
    <w:rsid w:val="1E6845A1"/>
    <w:rsid w:val="2116100B"/>
    <w:rsid w:val="253D29BE"/>
    <w:rsid w:val="27012C58"/>
    <w:rsid w:val="299F14DC"/>
    <w:rsid w:val="2CFD5324"/>
    <w:rsid w:val="2D8E1781"/>
    <w:rsid w:val="37E15734"/>
    <w:rsid w:val="3BB32424"/>
    <w:rsid w:val="41160DAA"/>
    <w:rsid w:val="47775E98"/>
    <w:rsid w:val="504A5243"/>
    <w:rsid w:val="5BA42EBC"/>
    <w:rsid w:val="5D9F1F51"/>
    <w:rsid w:val="5F524257"/>
    <w:rsid w:val="608E2088"/>
    <w:rsid w:val="65A059EB"/>
    <w:rsid w:val="688C6BED"/>
    <w:rsid w:val="69F601A9"/>
    <w:rsid w:val="6C6D6B9F"/>
    <w:rsid w:val="774A37D3"/>
    <w:rsid w:val="7A5251BE"/>
    <w:rsid w:val="7B1B0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left="420"/>
    </w:pPr>
    <w:rPr>
      <w:sz w:val="36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正文文本缩进 Char"/>
    <w:basedOn w:val="7"/>
    <w:link w:val="2"/>
    <w:qFormat/>
    <w:uiPriority w:val="0"/>
    <w:rPr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35905-D19A-4ABD-AE3D-541D5739B3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279</Words>
  <Characters>1591</Characters>
  <Lines>13</Lines>
  <Paragraphs>3</Paragraphs>
  <TotalTime>5</TotalTime>
  <ScaleCrop>false</ScaleCrop>
  <LinksUpToDate>false</LinksUpToDate>
  <CharactersWithSpaces>1867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2016-04-29T01:16:00Z</dcterms:created>
  <dc:creator>微软用户</dc:creator>
  <cp:lastModifiedBy>Diviner</cp:lastModifiedBy>
  <cp:lastPrinted>2020-04-17T06:33:00Z</cp:lastPrinted>
  <dcterms:modified xsi:type="dcterms:W3CDTF">2020-11-04T01:34:01Z</dcterms:modified>
  <dc:title>浙江万里学院电子信息学院文件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